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2264" w14:textId="0945D2CA" w:rsidR="002708B5" w:rsidRDefault="002F70CB">
      <w:pPr>
        <w:pStyle w:val="a7"/>
        <w:ind w:left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</w:p>
    <w:p w14:paraId="2F9F2B26" w14:textId="77777777" w:rsidR="002708B5" w:rsidRDefault="002708B5">
      <w:pPr>
        <w:pStyle w:val="a7"/>
        <w:ind w:left="6521"/>
        <w:rPr>
          <w:rFonts w:ascii="Times New Roman" w:hAnsi="Times New Roman" w:cs="Times New Roman"/>
          <w:color w:val="70AD47" w:themeColor="accent6"/>
          <w:sz w:val="28"/>
          <w:szCs w:val="28"/>
        </w:rPr>
      </w:pPr>
    </w:p>
    <w:p w14:paraId="08471BF6" w14:textId="77777777" w:rsidR="002708B5" w:rsidRDefault="002F70CB">
      <w:pPr>
        <w:pStyle w:val="a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</w:t>
      </w:r>
    </w:p>
    <w:p w14:paraId="2B0866F6" w14:textId="77777777" w:rsidR="002708B5" w:rsidRDefault="002F70CB">
      <w:pPr>
        <w:pStyle w:val="a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услуг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реализации образовательных программ</w:t>
      </w:r>
    </w:p>
    <w:p w14:paraId="7C62C6DA" w14:textId="77777777" w:rsidR="002708B5" w:rsidRDefault="002708B5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739114" w14:textId="77777777" w:rsidR="002708B5" w:rsidRDefault="002F70CB">
      <w:pPr>
        <w:pStyle w:val="a7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Подготовка по программам профессионального обучения по профессии рабочего, должности служащего:</w:t>
      </w:r>
    </w:p>
    <w:p w14:paraId="10919E16" w14:textId="77777777" w:rsidR="002708B5" w:rsidRDefault="002F70CB">
      <w:pPr>
        <w:pStyle w:val="a7"/>
        <w:spacing w:after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должность служащего -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спасатель</w:t>
      </w:r>
    </w:p>
    <w:tbl>
      <w:tblPr>
        <w:tblStyle w:val="a6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3033"/>
        <w:gridCol w:w="1418"/>
        <w:gridCol w:w="992"/>
        <w:gridCol w:w="2268"/>
        <w:gridCol w:w="2126"/>
      </w:tblGrid>
      <w:tr w:rsidR="002708B5" w14:paraId="725255C9" w14:textId="77777777">
        <w:trPr>
          <w:tblHeader/>
        </w:trPr>
        <w:tc>
          <w:tcPr>
            <w:tcW w:w="540" w:type="dxa"/>
            <w:vMerge w:val="restart"/>
            <w:vAlign w:val="center"/>
          </w:tcPr>
          <w:p w14:paraId="3D6A622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354503F5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033" w:type="dxa"/>
            <w:vMerge w:val="restart"/>
            <w:vAlign w:val="center"/>
          </w:tcPr>
          <w:p w14:paraId="33B59CE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программ обучения </w:t>
            </w:r>
          </w:p>
        </w:tc>
        <w:tc>
          <w:tcPr>
            <w:tcW w:w="1418" w:type="dxa"/>
            <w:vMerge w:val="restart"/>
            <w:vAlign w:val="center"/>
          </w:tcPr>
          <w:p w14:paraId="59512E05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Шифр программы</w:t>
            </w:r>
          </w:p>
        </w:tc>
        <w:tc>
          <w:tcPr>
            <w:tcW w:w="992" w:type="dxa"/>
            <w:vMerge w:val="restart"/>
            <w:vAlign w:val="center"/>
          </w:tcPr>
          <w:p w14:paraId="1A5F696F" w14:textId="77777777" w:rsidR="002708B5" w:rsidRDefault="002F70CB">
            <w:pPr>
              <w:pStyle w:val="a7"/>
              <w:ind w:left="-98" w:right="-130" w:firstLine="9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Часы по программе обучения</w:t>
            </w:r>
          </w:p>
        </w:tc>
        <w:tc>
          <w:tcPr>
            <w:tcW w:w="2268" w:type="dxa"/>
            <w:vMerge w:val="restart"/>
            <w:vAlign w:val="center"/>
          </w:tcPr>
          <w:p w14:paraId="595C8537" w14:textId="77777777" w:rsidR="002708B5" w:rsidRDefault="002F70CB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выдаваемые по результатам обучения</w:t>
            </w:r>
          </w:p>
        </w:tc>
        <w:tc>
          <w:tcPr>
            <w:tcW w:w="2126" w:type="dxa"/>
            <w:vAlign w:val="center"/>
          </w:tcPr>
          <w:p w14:paraId="4D6F6A2B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обучения</w:t>
            </w:r>
          </w:p>
          <w:p w14:paraId="4648CFA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слушателя (рублей)</w:t>
            </w:r>
          </w:p>
        </w:tc>
      </w:tr>
      <w:tr w:rsidR="002708B5" w14:paraId="1A8819AA" w14:textId="77777777">
        <w:trPr>
          <w:trHeight w:val="562"/>
          <w:tblHeader/>
        </w:trPr>
        <w:tc>
          <w:tcPr>
            <w:tcW w:w="540" w:type="dxa"/>
            <w:vMerge/>
            <w:vAlign w:val="center"/>
          </w:tcPr>
          <w:p w14:paraId="5BB1FB5A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14:paraId="560484EF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66CAB7B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1FB3B51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E1F5DA7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58B79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</w:tr>
      <w:tr w:rsidR="002708B5" w14:paraId="09BD37F3" w14:textId="77777777">
        <w:tc>
          <w:tcPr>
            <w:tcW w:w="540" w:type="dxa"/>
            <w:vAlign w:val="center"/>
          </w:tcPr>
          <w:p w14:paraId="724D414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14:paraId="18CD6B27" w14:textId="77777777" w:rsidR="002708B5" w:rsidRDefault="002F70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Первоначальная подготовка спасателей на право ведения аварийно-спасательных работ (2 этап)*</w:t>
            </w:r>
          </w:p>
        </w:tc>
        <w:tc>
          <w:tcPr>
            <w:tcW w:w="1418" w:type="dxa"/>
          </w:tcPr>
          <w:p w14:paraId="1B94797B" w14:textId="77777777" w:rsidR="002708B5" w:rsidRDefault="00270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053402" w14:textId="77777777" w:rsidR="002708B5" w:rsidRDefault="002F70CB">
            <w:pPr>
              <w:spacing w:after="0" w:line="240" w:lineRule="auto"/>
              <w:ind w:right="-17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АСФ-1</w:t>
            </w:r>
          </w:p>
        </w:tc>
        <w:tc>
          <w:tcPr>
            <w:tcW w:w="992" w:type="dxa"/>
            <w:vAlign w:val="center"/>
          </w:tcPr>
          <w:p w14:paraId="24A8FFC7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/160</w:t>
            </w:r>
          </w:p>
        </w:tc>
        <w:tc>
          <w:tcPr>
            <w:tcW w:w="2268" w:type="dxa"/>
            <w:vAlign w:val="center"/>
          </w:tcPr>
          <w:p w14:paraId="026940FA" w14:textId="77777777" w:rsidR="002708B5" w:rsidRDefault="002F70CB">
            <w:pPr>
              <w:pStyle w:val="a7"/>
              <w:ind w:left="-102" w:right="-1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Свидетельство о профессии рабочего, должности служащего</w:t>
            </w:r>
          </w:p>
        </w:tc>
        <w:tc>
          <w:tcPr>
            <w:tcW w:w="2126" w:type="dxa"/>
            <w:vAlign w:val="center"/>
          </w:tcPr>
          <w:p w14:paraId="1AEE557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25 000*</w:t>
            </w:r>
            <w:r w:rsidR="002464E1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44519B3C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B180F03" w14:textId="35987708" w:rsidR="002708B5" w:rsidRPr="00C90D0A" w:rsidRDefault="002F70CB">
      <w:pPr>
        <w:pStyle w:val="a7"/>
        <w:spacing w:before="240"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D0A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C90D0A" w:rsidRPr="00C9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0D0A">
        <w:rPr>
          <w:rFonts w:ascii="Times New Roman" w:hAnsi="Times New Roman" w:cs="Times New Roman"/>
          <w:color w:val="000000" w:themeColor="text1"/>
          <w:sz w:val="24"/>
          <w:szCs w:val="24"/>
        </w:rPr>
        <w:t>Первый этап обучения(160 часов) проводится в составе ПСФ по месту предстоящей работы начиная со дня назначения кандидата на должность. Обучение спасателя в образовательной организации проводится по заочной форме обучения с применением дистанционных образовательных технологий и (или) электронного обучения.</w:t>
      </w:r>
    </w:p>
    <w:p w14:paraId="4343B39F" w14:textId="52D3F07F" w:rsidR="002464E1" w:rsidRPr="00C90D0A" w:rsidRDefault="002464E1" w:rsidP="00C90D0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90D0A"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  <w:r w:rsidRPr="00C90D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0D0A">
        <w:rPr>
          <w:rFonts w:ascii="Times New Roman" w:hAnsi="Times New Roman" w:cs="Times New Roman"/>
          <w:sz w:val="24"/>
          <w:szCs w:val="24"/>
        </w:rPr>
        <w:t>Стоимость обучения слушателей по месту нахождения заказчика рассчитывается индивидуально, в зависимости от количества слушателей в группе, количества групп, с учетом дополнительных расходов, связанных с организацией обучения на выезде, т.е. требуется предварительное согласование всех условий, после которого предоставляется калькуляция расходов и определена стоимость обучения.</w:t>
      </w:r>
    </w:p>
    <w:p w14:paraId="174EC503" w14:textId="77777777" w:rsidR="002708B5" w:rsidRDefault="002F70CB">
      <w:pPr>
        <w:pStyle w:val="a7"/>
        <w:spacing w:before="240" w:after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профессия -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взрывник</w:t>
      </w:r>
    </w:p>
    <w:tbl>
      <w:tblPr>
        <w:tblStyle w:val="a6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3152"/>
        <w:gridCol w:w="1236"/>
        <w:gridCol w:w="14"/>
        <w:gridCol w:w="1041"/>
        <w:gridCol w:w="2268"/>
        <w:gridCol w:w="2126"/>
      </w:tblGrid>
      <w:tr w:rsidR="002708B5" w14:paraId="7BB6B058" w14:textId="77777777">
        <w:trPr>
          <w:tblHeader/>
        </w:trPr>
        <w:tc>
          <w:tcPr>
            <w:tcW w:w="540" w:type="dxa"/>
            <w:vMerge w:val="restart"/>
            <w:vAlign w:val="center"/>
          </w:tcPr>
          <w:p w14:paraId="43E8CD4B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5518A1D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152" w:type="dxa"/>
            <w:vMerge w:val="restart"/>
            <w:vAlign w:val="center"/>
          </w:tcPr>
          <w:p w14:paraId="2D05AF0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программ обучения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14:paraId="4E17F43C" w14:textId="77777777" w:rsidR="002708B5" w:rsidRDefault="002F7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Шифр программы</w:t>
            </w:r>
          </w:p>
          <w:p w14:paraId="08017C17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  <w:vMerge w:val="restart"/>
            <w:vAlign w:val="center"/>
          </w:tcPr>
          <w:p w14:paraId="3C022D1C" w14:textId="77777777" w:rsidR="002708B5" w:rsidRDefault="002F70CB">
            <w:pPr>
              <w:pStyle w:val="a7"/>
              <w:ind w:right="-1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Часы по программе обучения</w:t>
            </w:r>
          </w:p>
        </w:tc>
        <w:tc>
          <w:tcPr>
            <w:tcW w:w="2268" w:type="dxa"/>
            <w:vMerge w:val="restart"/>
            <w:vAlign w:val="center"/>
          </w:tcPr>
          <w:p w14:paraId="3A897233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выдаваемые по результатам обучения</w:t>
            </w:r>
          </w:p>
        </w:tc>
        <w:tc>
          <w:tcPr>
            <w:tcW w:w="2126" w:type="dxa"/>
            <w:vAlign w:val="center"/>
          </w:tcPr>
          <w:p w14:paraId="45EEDF0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обучения</w:t>
            </w:r>
          </w:p>
          <w:p w14:paraId="77EDDFF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слушателя (рублей)</w:t>
            </w:r>
          </w:p>
        </w:tc>
      </w:tr>
      <w:tr w:rsidR="002708B5" w14:paraId="27CD7E5A" w14:textId="77777777">
        <w:trPr>
          <w:tblHeader/>
        </w:trPr>
        <w:tc>
          <w:tcPr>
            <w:tcW w:w="540" w:type="dxa"/>
            <w:vMerge/>
            <w:vAlign w:val="center"/>
          </w:tcPr>
          <w:p w14:paraId="2A980C18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2" w:type="dxa"/>
            <w:vMerge/>
            <w:vAlign w:val="center"/>
          </w:tcPr>
          <w:p w14:paraId="2614AC64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/>
            <w:vAlign w:val="center"/>
          </w:tcPr>
          <w:p w14:paraId="02265099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14:paraId="12EEB003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9E31FEF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4CF12F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обучения</w:t>
            </w:r>
          </w:p>
        </w:tc>
      </w:tr>
      <w:tr w:rsidR="002708B5" w14:paraId="1F1BDCD7" w14:textId="77777777">
        <w:trPr>
          <w:tblHeader/>
        </w:trPr>
        <w:tc>
          <w:tcPr>
            <w:tcW w:w="540" w:type="dxa"/>
            <w:vMerge/>
          </w:tcPr>
          <w:p w14:paraId="11751A37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14:paraId="547B6973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/>
          </w:tcPr>
          <w:p w14:paraId="1D8946D5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14:paraId="366F1BFE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F91A51B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77E1B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</w:tr>
      <w:tr w:rsidR="002708B5" w14:paraId="2D192D36" w14:textId="77777777">
        <w:tc>
          <w:tcPr>
            <w:tcW w:w="540" w:type="dxa"/>
            <w:vAlign w:val="center"/>
          </w:tcPr>
          <w:p w14:paraId="0AF3DB2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2" w:type="dxa"/>
            <w:vAlign w:val="center"/>
          </w:tcPr>
          <w:p w14:paraId="482C3A98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Программа подготовки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исполнителей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специальных взрывных работ подразделений МЧС России, МВД России, Минобороны России, ФСБ России и предприятий, ведущих специальные взрывные работы»:</w:t>
            </w:r>
          </w:p>
        </w:tc>
        <w:tc>
          <w:tcPr>
            <w:tcW w:w="1250" w:type="dxa"/>
            <w:gridSpan w:val="2"/>
            <w:vAlign w:val="center"/>
          </w:tcPr>
          <w:p w14:paraId="63D0AC9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В-2</w:t>
            </w:r>
          </w:p>
        </w:tc>
        <w:tc>
          <w:tcPr>
            <w:tcW w:w="1041" w:type="dxa"/>
            <w:vAlign w:val="center"/>
          </w:tcPr>
          <w:p w14:paraId="577AE33E" w14:textId="77777777" w:rsidR="002708B5" w:rsidRDefault="002F70C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180</w:t>
            </w:r>
          </w:p>
        </w:tc>
        <w:tc>
          <w:tcPr>
            <w:tcW w:w="2268" w:type="dxa"/>
          </w:tcPr>
          <w:p w14:paraId="206CA40E" w14:textId="77777777" w:rsidR="002708B5" w:rsidRDefault="002708B5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2DE8176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08B5" w14:paraId="464D7901" w14:textId="77777777">
        <w:tc>
          <w:tcPr>
            <w:tcW w:w="540" w:type="dxa"/>
            <w:vAlign w:val="center"/>
          </w:tcPr>
          <w:p w14:paraId="39E843F1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152" w:type="dxa"/>
            <w:vAlign w:val="center"/>
          </w:tcPr>
          <w:p w14:paraId="1E833E6F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Техника, технология и организация взрывных работ по рыхлению мерзлых грунтов, на болотах, взрыванию льда, подводных взрывных работ</w:t>
            </w:r>
          </w:p>
        </w:tc>
        <w:tc>
          <w:tcPr>
            <w:tcW w:w="1250" w:type="dxa"/>
            <w:gridSpan w:val="2"/>
            <w:vAlign w:val="center"/>
          </w:tcPr>
          <w:p w14:paraId="2BFEDF8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В-2(2.1)</w:t>
            </w:r>
          </w:p>
        </w:tc>
        <w:tc>
          <w:tcPr>
            <w:tcW w:w="1041" w:type="dxa"/>
            <w:vAlign w:val="center"/>
          </w:tcPr>
          <w:p w14:paraId="6BD2D2A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/36/6</w:t>
            </w:r>
          </w:p>
        </w:tc>
        <w:tc>
          <w:tcPr>
            <w:tcW w:w="2268" w:type="dxa"/>
            <w:vAlign w:val="center"/>
          </w:tcPr>
          <w:p w14:paraId="11E9285E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Свидетельство о профессии рабочего, должности служащего</w:t>
            </w:r>
          </w:p>
          <w:p w14:paraId="38BE58D1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(единая книжка взрывника)*</w:t>
            </w:r>
          </w:p>
        </w:tc>
        <w:tc>
          <w:tcPr>
            <w:tcW w:w="2126" w:type="dxa"/>
            <w:vAlign w:val="center"/>
          </w:tcPr>
          <w:p w14:paraId="79622C61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  <w:r>
              <w:rPr>
                <w:rFonts w:ascii="Times New Roman" w:hAnsi="Times New Roman" w:cs="Times New Roman"/>
              </w:rPr>
              <w:t>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0DC51CDE" w14:textId="77777777">
        <w:tc>
          <w:tcPr>
            <w:tcW w:w="540" w:type="dxa"/>
            <w:vAlign w:val="center"/>
          </w:tcPr>
          <w:p w14:paraId="2527E745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152" w:type="dxa"/>
            <w:vAlign w:val="center"/>
          </w:tcPr>
          <w:p w14:paraId="06DFF59F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Техника, технология и организация взрывных работ при разрушении горячих массивов, по обработке материалов (резка, сварка, упрочнение и др.) энергией взрыва, валка зданий, сооружений, дробление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фундаментов и спёкшейся руды</w:t>
            </w:r>
          </w:p>
        </w:tc>
        <w:tc>
          <w:tcPr>
            <w:tcW w:w="1250" w:type="dxa"/>
            <w:gridSpan w:val="2"/>
            <w:vAlign w:val="center"/>
          </w:tcPr>
          <w:p w14:paraId="58DE870A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В-2(2.2)</w:t>
            </w:r>
          </w:p>
        </w:tc>
        <w:tc>
          <w:tcPr>
            <w:tcW w:w="1041" w:type="dxa"/>
            <w:vAlign w:val="center"/>
          </w:tcPr>
          <w:p w14:paraId="6BEF5FE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180/24/6</w:t>
            </w:r>
          </w:p>
        </w:tc>
        <w:tc>
          <w:tcPr>
            <w:tcW w:w="2268" w:type="dxa"/>
            <w:vAlign w:val="center"/>
          </w:tcPr>
          <w:p w14:paraId="593EEF84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Свидетельство о профессии рабочего, должности служащего</w:t>
            </w:r>
          </w:p>
          <w:p w14:paraId="5E77899F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(единая книжка взрывника)*</w:t>
            </w:r>
          </w:p>
        </w:tc>
        <w:tc>
          <w:tcPr>
            <w:tcW w:w="2126" w:type="dxa"/>
            <w:vAlign w:val="center"/>
          </w:tcPr>
          <w:p w14:paraId="2AE77D7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7C73EFF5" w14:textId="77777777">
        <w:tc>
          <w:tcPr>
            <w:tcW w:w="540" w:type="dxa"/>
            <w:vAlign w:val="center"/>
          </w:tcPr>
          <w:p w14:paraId="5DF133EF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152" w:type="dxa"/>
            <w:vAlign w:val="center"/>
          </w:tcPr>
          <w:p w14:paraId="09623603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Техника, технология и организация взрывных работ по корчевке пней, валки леса, рыхлению смерзшихся дров и балансов, ликвидации заторов при лесосплаве, борьбе с лесными пожарами</w:t>
            </w:r>
          </w:p>
        </w:tc>
        <w:tc>
          <w:tcPr>
            <w:tcW w:w="1236" w:type="dxa"/>
            <w:vAlign w:val="center"/>
          </w:tcPr>
          <w:p w14:paraId="17BED0E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В-2(2.3)</w:t>
            </w:r>
          </w:p>
        </w:tc>
        <w:tc>
          <w:tcPr>
            <w:tcW w:w="1055" w:type="dxa"/>
            <w:gridSpan w:val="2"/>
            <w:vAlign w:val="center"/>
          </w:tcPr>
          <w:p w14:paraId="0E620B0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180/14/6</w:t>
            </w:r>
          </w:p>
        </w:tc>
        <w:tc>
          <w:tcPr>
            <w:tcW w:w="2268" w:type="dxa"/>
            <w:vAlign w:val="center"/>
          </w:tcPr>
          <w:p w14:paraId="624D2FAE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Свидетельство о профессии рабочего, должности служащего (единая книжка взрывника)*</w:t>
            </w:r>
          </w:p>
        </w:tc>
        <w:tc>
          <w:tcPr>
            <w:tcW w:w="2126" w:type="dxa"/>
            <w:vAlign w:val="center"/>
          </w:tcPr>
          <w:p w14:paraId="462B0BE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1272B509" w14:textId="77777777">
        <w:tc>
          <w:tcPr>
            <w:tcW w:w="540" w:type="dxa"/>
            <w:vAlign w:val="center"/>
          </w:tcPr>
          <w:p w14:paraId="06C98ACF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3152" w:type="dxa"/>
            <w:vAlign w:val="center"/>
          </w:tcPr>
          <w:p w14:paraId="7CDEE3F6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Особенности организация взрывных работ по использованию взрывчатых материалов в научных и учебных целях</w:t>
            </w:r>
          </w:p>
        </w:tc>
        <w:tc>
          <w:tcPr>
            <w:tcW w:w="1236" w:type="dxa"/>
            <w:vAlign w:val="center"/>
          </w:tcPr>
          <w:p w14:paraId="0DDC607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В-2(2.4)</w:t>
            </w:r>
          </w:p>
        </w:tc>
        <w:tc>
          <w:tcPr>
            <w:tcW w:w="1055" w:type="dxa"/>
            <w:gridSpan w:val="2"/>
            <w:vAlign w:val="center"/>
          </w:tcPr>
          <w:p w14:paraId="5A6E424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180/24/6</w:t>
            </w:r>
          </w:p>
        </w:tc>
        <w:tc>
          <w:tcPr>
            <w:tcW w:w="2268" w:type="dxa"/>
          </w:tcPr>
          <w:p w14:paraId="52F241DD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Свидетельство о профессии рабочего, должности служащего</w:t>
            </w:r>
          </w:p>
          <w:p w14:paraId="32D59679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(единая книжка взрывника)*</w:t>
            </w:r>
          </w:p>
        </w:tc>
        <w:tc>
          <w:tcPr>
            <w:tcW w:w="2126" w:type="dxa"/>
            <w:vAlign w:val="center"/>
          </w:tcPr>
          <w:p w14:paraId="46FA7BF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1F671713" w14:textId="77777777">
        <w:tc>
          <w:tcPr>
            <w:tcW w:w="540" w:type="dxa"/>
            <w:vAlign w:val="center"/>
          </w:tcPr>
          <w:p w14:paraId="5597C8E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3152" w:type="dxa"/>
            <w:vAlign w:val="center"/>
          </w:tcPr>
          <w:p w14:paraId="3B021277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Техника, технология и организация взрывных работ по уничтожению взрывоопасных устройств на земной поверхности</w:t>
            </w:r>
          </w:p>
        </w:tc>
        <w:tc>
          <w:tcPr>
            <w:tcW w:w="1236" w:type="dxa"/>
            <w:vAlign w:val="center"/>
          </w:tcPr>
          <w:p w14:paraId="598B37F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В-2(2.5)</w:t>
            </w:r>
          </w:p>
        </w:tc>
        <w:tc>
          <w:tcPr>
            <w:tcW w:w="1055" w:type="dxa"/>
            <w:gridSpan w:val="2"/>
            <w:vAlign w:val="center"/>
          </w:tcPr>
          <w:p w14:paraId="4CEE1B2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180/36/6</w:t>
            </w:r>
          </w:p>
        </w:tc>
        <w:tc>
          <w:tcPr>
            <w:tcW w:w="2268" w:type="dxa"/>
          </w:tcPr>
          <w:p w14:paraId="659471A5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Свидетельство о профессии рабочего, должности служащего</w:t>
            </w:r>
          </w:p>
          <w:p w14:paraId="0AD8B5EA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(единая книжка взрывника)*</w:t>
            </w:r>
          </w:p>
        </w:tc>
        <w:tc>
          <w:tcPr>
            <w:tcW w:w="2126" w:type="dxa"/>
            <w:vAlign w:val="center"/>
          </w:tcPr>
          <w:p w14:paraId="36C785D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  <w:r>
              <w:rPr>
                <w:rFonts w:ascii="Times New Roman" w:hAnsi="Times New Roman" w:cs="Times New Roman"/>
              </w:rPr>
              <w:t>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0D6B209A" w14:textId="77777777">
        <w:tc>
          <w:tcPr>
            <w:tcW w:w="540" w:type="dxa"/>
            <w:vAlign w:val="center"/>
          </w:tcPr>
          <w:p w14:paraId="50ECF8B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3152" w:type="dxa"/>
            <w:vAlign w:val="center"/>
          </w:tcPr>
          <w:p w14:paraId="2E0D480A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Взрывные работы при сейсморазведке</w:t>
            </w:r>
          </w:p>
        </w:tc>
        <w:tc>
          <w:tcPr>
            <w:tcW w:w="1236" w:type="dxa"/>
            <w:vAlign w:val="center"/>
          </w:tcPr>
          <w:p w14:paraId="4E9161C7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В-2(2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,6)</w:t>
            </w:r>
          </w:p>
        </w:tc>
        <w:tc>
          <w:tcPr>
            <w:tcW w:w="1055" w:type="dxa"/>
            <w:gridSpan w:val="2"/>
            <w:vAlign w:val="center"/>
          </w:tcPr>
          <w:p w14:paraId="3A60E75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/34/6</w:t>
            </w:r>
          </w:p>
        </w:tc>
        <w:tc>
          <w:tcPr>
            <w:tcW w:w="2268" w:type="dxa"/>
          </w:tcPr>
          <w:p w14:paraId="32979221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Свидетельство о профессии рабочего, должности служащего</w:t>
            </w:r>
          </w:p>
          <w:p w14:paraId="7BCDC531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(единая книжка взрывника)*</w:t>
            </w:r>
          </w:p>
        </w:tc>
        <w:tc>
          <w:tcPr>
            <w:tcW w:w="2126" w:type="dxa"/>
            <w:vAlign w:val="center"/>
          </w:tcPr>
          <w:p w14:paraId="2012D46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>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</w:tbl>
    <w:p w14:paraId="496D68DC" w14:textId="27BE17F9" w:rsidR="002464E1" w:rsidRPr="00C90D0A" w:rsidRDefault="002F70CB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D0A">
        <w:rPr>
          <w:rFonts w:ascii="Times New Roman" w:hAnsi="Times New Roman" w:cs="Times New Roman"/>
          <w:color w:val="000000" w:themeColor="text1"/>
          <w:sz w:val="24"/>
          <w:szCs w:val="24"/>
        </w:rPr>
        <w:t>*Лицам, сдавшим экзамены квалификационной комиссии под председательством представителя территориального органа федерального органа представительной власти в области промышленной безопасности, выдается квалификационное удостоверение-Единая книжка взрывника.</w:t>
      </w:r>
    </w:p>
    <w:p w14:paraId="055C950B" w14:textId="77777777" w:rsidR="002464E1" w:rsidRPr="00C90D0A" w:rsidRDefault="002464E1" w:rsidP="00C403C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90D0A"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  <w:r w:rsidRPr="00C90D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0D0A">
        <w:rPr>
          <w:rFonts w:ascii="Times New Roman" w:hAnsi="Times New Roman" w:cs="Times New Roman"/>
          <w:sz w:val="24"/>
          <w:szCs w:val="24"/>
        </w:rPr>
        <w:t>Стоимость обучения слушателей по месту нахождения заказчика рассчитывается индивидуально, в зависимости от количества слушателей в группе, количества групп, с учетом дополнительных расходов, связанных с организацией обучения на выезде, т.е. требуется предварительное согласование всех условий, после которого предоставляется калькуляция расходов и определена стоимость обучения.</w:t>
      </w:r>
    </w:p>
    <w:p w14:paraId="4BCE87A9" w14:textId="77777777" w:rsidR="002708B5" w:rsidRDefault="002708B5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372EDE" w14:textId="77777777" w:rsidR="002708B5" w:rsidRDefault="002F70CB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Подготовка по программам дополнительного профессионального образования:</w:t>
      </w:r>
    </w:p>
    <w:p w14:paraId="590DD7A2" w14:textId="77777777" w:rsidR="002708B5" w:rsidRDefault="002F70CB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(программы повышения квалификации)</w:t>
      </w:r>
    </w:p>
    <w:p w14:paraId="03164BA8" w14:textId="77777777" w:rsidR="002708B5" w:rsidRDefault="002708B5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00328F" w14:textId="17B69738" w:rsidR="002708B5" w:rsidRDefault="002F70CB" w:rsidP="00C90D0A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для лиц осуществляющих проведение аварийно-спасательных работ в составе подразделений спасателей АСФ</w:t>
      </w:r>
    </w:p>
    <w:tbl>
      <w:tblPr>
        <w:tblStyle w:val="a6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3138"/>
        <w:gridCol w:w="1250"/>
        <w:gridCol w:w="1055"/>
        <w:gridCol w:w="2268"/>
        <w:gridCol w:w="2126"/>
      </w:tblGrid>
      <w:tr w:rsidR="002708B5" w14:paraId="4BA3B459" w14:textId="77777777">
        <w:trPr>
          <w:tblHeader/>
        </w:trPr>
        <w:tc>
          <w:tcPr>
            <w:tcW w:w="540" w:type="dxa"/>
            <w:vMerge w:val="restart"/>
            <w:vAlign w:val="center"/>
          </w:tcPr>
          <w:p w14:paraId="01A0803F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05648F3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138" w:type="dxa"/>
            <w:vMerge w:val="restart"/>
            <w:vAlign w:val="center"/>
          </w:tcPr>
          <w:p w14:paraId="7DD7B9E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программ обучения </w:t>
            </w:r>
          </w:p>
        </w:tc>
        <w:tc>
          <w:tcPr>
            <w:tcW w:w="1250" w:type="dxa"/>
            <w:vMerge w:val="restart"/>
            <w:vAlign w:val="center"/>
          </w:tcPr>
          <w:p w14:paraId="5804A939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Шифр программы</w:t>
            </w:r>
          </w:p>
        </w:tc>
        <w:tc>
          <w:tcPr>
            <w:tcW w:w="1055" w:type="dxa"/>
            <w:vMerge w:val="restart"/>
            <w:vAlign w:val="center"/>
          </w:tcPr>
          <w:p w14:paraId="45DCCE7E" w14:textId="77777777" w:rsidR="002708B5" w:rsidRDefault="002F70CB">
            <w:pPr>
              <w:pStyle w:val="a7"/>
              <w:ind w:right="-102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Часы по программе обучения</w:t>
            </w:r>
          </w:p>
        </w:tc>
        <w:tc>
          <w:tcPr>
            <w:tcW w:w="2268" w:type="dxa"/>
            <w:vMerge w:val="restart"/>
            <w:vAlign w:val="center"/>
          </w:tcPr>
          <w:p w14:paraId="42EA88FF" w14:textId="77777777" w:rsidR="002708B5" w:rsidRDefault="002F70CB">
            <w:pPr>
              <w:pStyle w:val="a7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выдаваемые по результатам обучения</w:t>
            </w:r>
          </w:p>
        </w:tc>
        <w:tc>
          <w:tcPr>
            <w:tcW w:w="2126" w:type="dxa"/>
            <w:vAlign w:val="center"/>
          </w:tcPr>
          <w:p w14:paraId="3A967495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обучения</w:t>
            </w:r>
          </w:p>
          <w:p w14:paraId="390338B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слушателя (рублей)</w:t>
            </w:r>
          </w:p>
        </w:tc>
      </w:tr>
      <w:tr w:rsidR="002708B5" w14:paraId="0B380F87" w14:textId="77777777">
        <w:trPr>
          <w:trHeight w:val="562"/>
          <w:tblHeader/>
        </w:trPr>
        <w:tc>
          <w:tcPr>
            <w:tcW w:w="540" w:type="dxa"/>
            <w:vMerge/>
            <w:vAlign w:val="center"/>
          </w:tcPr>
          <w:p w14:paraId="624A9B70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38" w:type="dxa"/>
            <w:vMerge/>
            <w:vAlign w:val="center"/>
          </w:tcPr>
          <w:p w14:paraId="633A011C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43497ED1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14:paraId="7592E420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F46956A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DECBA9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</w:tr>
      <w:tr w:rsidR="002708B5" w14:paraId="4A09A871" w14:textId="77777777">
        <w:tc>
          <w:tcPr>
            <w:tcW w:w="540" w:type="dxa"/>
            <w:vAlign w:val="center"/>
          </w:tcPr>
          <w:p w14:paraId="00B86EB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38" w:type="dxa"/>
          </w:tcPr>
          <w:p w14:paraId="3E7BE63A" w14:textId="77777777" w:rsidR="002708B5" w:rsidRPr="00A13A5E" w:rsidRDefault="002F70CB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A5E">
              <w:rPr>
                <w:rFonts w:ascii="Times New Roman" w:hAnsi="Times New Roman" w:cs="Times New Roman"/>
                <w:bCs/>
                <w:color w:val="000000" w:themeColor="text1"/>
              </w:rPr>
              <w:t>Проведение аварийно-спасательных работ</w:t>
            </w:r>
          </w:p>
        </w:tc>
        <w:tc>
          <w:tcPr>
            <w:tcW w:w="1250" w:type="dxa"/>
            <w:vAlign w:val="center"/>
          </w:tcPr>
          <w:p w14:paraId="323C1C0F" w14:textId="77777777" w:rsidR="002708B5" w:rsidRDefault="002F7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АСФ -2</w:t>
            </w:r>
          </w:p>
        </w:tc>
        <w:tc>
          <w:tcPr>
            <w:tcW w:w="1055" w:type="dxa"/>
            <w:vAlign w:val="center"/>
          </w:tcPr>
          <w:p w14:paraId="470D3A59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</w:t>
            </w:r>
          </w:p>
        </w:tc>
        <w:tc>
          <w:tcPr>
            <w:tcW w:w="2268" w:type="dxa"/>
            <w:vAlign w:val="center"/>
          </w:tcPr>
          <w:p w14:paraId="61844C6F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</w:p>
        </w:tc>
        <w:tc>
          <w:tcPr>
            <w:tcW w:w="2126" w:type="dxa"/>
            <w:vAlign w:val="center"/>
          </w:tcPr>
          <w:p w14:paraId="2B7531F1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08B5" w14:paraId="4BD3414F" w14:textId="77777777">
        <w:tc>
          <w:tcPr>
            <w:tcW w:w="540" w:type="dxa"/>
            <w:vAlign w:val="center"/>
          </w:tcPr>
          <w:p w14:paraId="6F8FD23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3138" w:type="dxa"/>
          </w:tcPr>
          <w:p w14:paraId="7B814A2B" w14:textId="77777777" w:rsidR="002708B5" w:rsidRDefault="002F70CB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Проведение газоспасательных работ в зоне чрезвычайной ситуации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50" w:type="dxa"/>
            <w:vAlign w:val="center"/>
          </w:tcPr>
          <w:p w14:paraId="2A0755EC" w14:textId="77777777" w:rsidR="002708B5" w:rsidRDefault="002F7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АСФ-2.1</w:t>
            </w:r>
          </w:p>
        </w:tc>
        <w:tc>
          <w:tcPr>
            <w:tcW w:w="1055" w:type="dxa"/>
            <w:vAlign w:val="center"/>
          </w:tcPr>
          <w:p w14:paraId="767813C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268" w:type="dxa"/>
            <w:vAlign w:val="center"/>
          </w:tcPr>
          <w:p w14:paraId="779B9959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</w:p>
        </w:tc>
        <w:tc>
          <w:tcPr>
            <w:tcW w:w="2126" w:type="dxa"/>
            <w:vAlign w:val="center"/>
          </w:tcPr>
          <w:p w14:paraId="2756E671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>
              <w:rPr>
                <w:rFonts w:ascii="Times New Roman" w:hAnsi="Times New Roman" w:cs="Times New Roman"/>
                <w:lang w:val="en-US"/>
              </w:rPr>
              <w:t>23 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42F84E81" w14:textId="77777777">
        <w:tc>
          <w:tcPr>
            <w:tcW w:w="540" w:type="dxa"/>
            <w:vAlign w:val="center"/>
          </w:tcPr>
          <w:p w14:paraId="027D5FC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38" w:type="dxa"/>
          </w:tcPr>
          <w:p w14:paraId="1ECEF961" w14:textId="77777777" w:rsidR="002708B5" w:rsidRDefault="002F70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Проведение поисково-спасательных работ в зоне чрезвычайной ситуации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50" w:type="dxa"/>
            <w:vAlign w:val="center"/>
          </w:tcPr>
          <w:p w14:paraId="0541D3AA" w14:textId="77777777" w:rsidR="002708B5" w:rsidRDefault="002F7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АСФ-2.2</w:t>
            </w:r>
          </w:p>
        </w:tc>
        <w:tc>
          <w:tcPr>
            <w:tcW w:w="1055" w:type="dxa"/>
            <w:vAlign w:val="center"/>
          </w:tcPr>
          <w:p w14:paraId="4961C79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268" w:type="dxa"/>
            <w:vAlign w:val="center"/>
          </w:tcPr>
          <w:p w14:paraId="4732095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</w:p>
        </w:tc>
        <w:tc>
          <w:tcPr>
            <w:tcW w:w="2126" w:type="dxa"/>
            <w:vAlign w:val="center"/>
          </w:tcPr>
          <w:p w14:paraId="659C947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8500*</w:t>
            </w:r>
          </w:p>
        </w:tc>
      </w:tr>
      <w:tr w:rsidR="002708B5" w14:paraId="58F28968" w14:textId="77777777">
        <w:tc>
          <w:tcPr>
            <w:tcW w:w="540" w:type="dxa"/>
            <w:vAlign w:val="center"/>
          </w:tcPr>
          <w:p w14:paraId="4AE88A5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8" w:type="dxa"/>
          </w:tcPr>
          <w:p w14:paraId="560F555D" w14:textId="77777777" w:rsidR="002708B5" w:rsidRDefault="002F70C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Проведение аварийно-спасательных работ связанных с тушением пожара</w:t>
            </w:r>
          </w:p>
        </w:tc>
        <w:tc>
          <w:tcPr>
            <w:tcW w:w="1250" w:type="dxa"/>
            <w:vAlign w:val="center"/>
          </w:tcPr>
          <w:p w14:paraId="254AA801" w14:textId="77777777" w:rsidR="002708B5" w:rsidRDefault="002F7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АСФ-2,3</w:t>
            </w:r>
          </w:p>
        </w:tc>
        <w:tc>
          <w:tcPr>
            <w:tcW w:w="1055" w:type="dxa"/>
            <w:vAlign w:val="center"/>
          </w:tcPr>
          <w:p w14:paraId="3C1BF25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268" w:type="dxa"/>
            <w:vAlign w:val="center"/>
          </w:tcPr>
          <w:p w14:paraId="172C2A5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</w:p>
        </w:tc>
        <w:tc>
          <w:tcPr>
            <w:tcW w:w="2126" w:type="dxa"/>
            <w:vAlign w:val="center"/>
          </w:tcPr>
          <w:p w14:paraId="146099A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27 00</w:t>
            </w:r>
            <w:r>
              <w:rPr>
                <w:rFonts w:ascii="Times New Roman" w:hAnsi="Times New Roman" w:cs="Times New Roman"/>
              </w:rPr>
              <w:t>0*</w:t>
            </w:r>
          </w:p>
        </w:tc>
      </w:tr>
    </w:tbl>
    <w:p w14:paraId="6B8E4567" w14:textId="77777777" w:rsidR="002708B5" w:rsidRDefault="002F70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б) для лиц осуществляющих руководство подразделением спасателей</w:t>
      </w:r>
    </w:p>
    <w:tbl>
      <w:tblPr>
        <w:tblStyle w:val="a6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3138"/>
        <w:gridCol w:w="1250"/>
        <w:gridCol w:w="1055"/>
        <w:gridCol w:w="2268"/>
        <w:gridCol w:w="2126"/>
      </w:tblGrid>
      <w:tr w:rsidR="002708B5" w14:paraId="3953BE27" w14:textId="77777777">
        <w:trPr>
          <w:tblHeader/>
        </w:trPr>
        <w:tc>
          <w:tcPr>
            <w:tcW w:w="540" w:type="dxa"/>
            <w:vMerge w:val="restart"/>
            <w:vAlign w:val="center"/>
          </w:tcPr>
          <w:p w14:paraId="4C096C77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2092E86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138" w:type="dxa"/>
            <w:vMerge w:val="restart"/>
            <w:vAlign w:val="center"/>
          </w:tcPr>
          <w:p w14:paraId="3EE967D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программ обучения </w:t>
            </w:r>
          </w:p>
        </w:tc>
        <w:tc>
          <w:tcPr>
            <w:tcW w:w="1250" w:type="dxa"/>
            <w:vMerge w:val="restart"/>
            <w:vAlign w:val="center"/>
          </w:tcPr>
          <w:p w14:paraId="1B4283F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Шифр программы</w:t>
            </w:r>
          </w:p>
        </w:tc>
        <w:tc>
          <w:tcPr>
            <w:tcW w:w="1055" w:type="dxa"/>
            <w:vMerge w:val="restart"/>
            <w:vAlign w:val="center"/>
          </w:tcPr>
          <w:p w14:paraId="61CC9BA6" w14:textId="77777777" w:rsidR="002708B5" w:rsidRDefault="002F70CB">
            <w:pPr>
              <w:pStyle w:val="a7"/>
              <w:ind w:right="-102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Часы по программе обучения</w:t>
            </w:r>
          </w:p>
        </w:tc>
        <w:tc>
          <w:tcPr>
            <w:tcW w:w="2268" w:type="dxa"/>
            <w:vMerge w:val="restart"/>
            <w:vAlign w:val="center"/>
          </w:tcPr>
          <w:p w14:paraId="017C2D1D" w14:textId="77777777" w:rsidR="002708B5" w:rsidRDefault="002F70CB">
            <w:pPr>
              <w:pStyle w:val="a7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выдаваемые по результатам обучения</w:t>
            </w:r>
          </w:p>
        </w:tc>
        <w:tc>
          <w:tcPr>
            <w:tcW w:w="2126" w:type="dxa"/>
            <w:vAlign w:val="center"/>
          </w:tcPr>
          <w:p w14:paraId="13DB640A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обучения</w:t>
            </w:r>
          </w:p>
          <w:p w14:paraId="62999771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слушателя (рублей)</w:t>
            </w:r>
          </w:p>
        </w:tc>
      </w:tr>
      <w:tr w:rsidR="002708B5" w14:paraId="1ACBDC95" w14:textId="77777777">
        <w:trPr>
          <w:trHeight w:val="562"/>
          <w:tblHeader/>
        </w:trPr>
        <w:tc>
          <w:tcPr>
            <w:tcW w:w="540" w:type="dxa"/>
            <w:vMerge/>
            <w:vAlign w:val="center"/>
          </w:tcPr>
          <w:p w14:paraId="5CB2B622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38" w:type="dxa"/>
            <w:vMerge/>
            <w:vAlign w:val="center"/>
          </w:tcPr>
          <w:p w14:paraId="4F0219A2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1E9E292E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14:paraId="349E8E92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1D04E1B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513E31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</w:tr>
      <w:tr w:rsidR="002708B5" w14:paraId="0D81DCF4" w14:textId="77777777">
        <w:tc>
          <w:tcPr>
            <w:tcW w:w="540" w:type="dxa"/>
            <w:vAlign w:val="center"/>
          </w:tcPr>
          <w:p w14:paraId="19DA007F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38" w:type="dxa"/>
          </w:tcPr>
          <w:p w14:paraId="5B51BCBC" w14:textId="77777777" w:rsidR="002708B5" w:rsidRPr="00A13A5E" w:rsidRDefault="002F70CB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A5E">
              <w:rPr>
                <w:rFonts w:ascii="Times New Roman" w:hAnsi="Times New Roman" w:cs="Times New Roman"/>
                <w:bCs/>
                <w:color w:val="000000" w:themeColor="text1"/>
              </w:rPr>
              <w:t>Руководство газоспасательным формированием</w:t>
            </w:r>
          </w:p>
        </w:tc>
        <w:tc>
          <w:tcPr>
            <w:tcW w:w="1250" w:type="dxa"/>
            <w:vAlign w:val="center"/>
          </w:tcPr>
          <w:p w14:paraId="69C265C4" w14:textId="77777777" w:rsidR="002708B5" w:rsidRDefault="002F7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АСФ -3</w:t>
            </w:r>
          </w:p>
        </w:tc>
        <w:tc>
          <w:tcPr>
            <w:tcW w:w="1055" w:type="dxa"/>
            <w:vAlign w:val="center"/>
          </w:tcPr>
          <w:p w14:paraId="61C6F88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</w:t>
            </w:r>
          </w:p>
        </w:tc>
        <w:tc>
          <w:tcPr>
            <w:tcW w:w="2268" w:type="dxa"/>
            <w:vAlign w:val="center"/>
          </w:tcPr>
          <w:p w14:paraId="293840B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</w:p>
        </w:tc>
        <w:tc>
          <w:tcPr>
            <w:tcW w:w="2126" w:type="dxa"/>
            <w:vAlign w:val="center"/>
          </w:tcPr>
          <w:p w14:paraId="6E174368" w14:textId="77777777" w:rsidR="002708B5" w:rsidRDefault="00A13A5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 22000*</w:t>
            </w:r>
          </w:p>
        </w:tc>
      </w:tr>
      <w:tr w:rsidR="002708B5" w14:paraId="00416879" w14:textId="77777777">
        <w:tc>
          <w:tcPr>
            <w:tcW w:w="540" w:type="dxa"/>
            <w:vAlign w:val="center"/>
          </w:tcPr>
          <w:p w14:paraId="4A062CF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38" w:type="dxa"/>
          </w:tcPr>
          <w:p w14:paraId="69F80600" w14:textId="77777777" w:rsidR="002708B5" w:rsidRDefault="002F70CB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Организация и проведение аварийно-спасательных работ связанных с тушением пожаров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50" w:type="dxa"/>
            <w:vAlign w:val="center"/>
          </w:tcPr>
          <w:p w14:paraId="6B0B1B05" w14:textId="77777777" w:rsidR="002708B5" w:rsidRDefault="002F7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АСФ-4</w:t>
            </w:r>
          </w:p>
        </w:tc>
        <w:tc>
          <w:tcPr>
            <w:tcW w:w="1055" w:type="dxa"/>
            <w:vAlign w:val="center"/>
          </w:tcPr>
          <w:p w14:paraId="241873A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68" w:type="dxa"/>
            <w:vAlign w:val="center"/>
          </w:tcPr>
          <w:p w14:paraId="591A53D7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</w:p>
        </w:tc>
        <w:tc>
          <w:tcPr>
            <w:tcW w:w="2126" w:type="dxa"/>
            <w:vAlign w:val="center"/>
          </w:tcPr>
          <w:p w14:paraId="620F4E7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A13A5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14:paraId="6851A380" w14:textId="77777777" w:rsidR="002708B5" w:rsidRDefault="002708B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FA5286" w14:textId="77777777" w:rsidR="002464E1" w:rsidRPr="00C90D0A" w:rsidRDefault="002464E1" w:rsidP="00C403C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90D0A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C90D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0D0A">
        <w:rPr>
          <w:rFonts w:ascii="Times New Roman" w:hAnsi="Times New Roman" w:cs="Times New Roman"/>
          <w:sz w:val="24"/>
          <w:szCs w:val="24"/>
        </w:rPr>
        <w:t>Стоимость обучения слушателей по месту нахождения заказчика рассчитывается индивидуально, в зависимости от количества слушателей в группе, количества групп, с учетом дополнительных расходов, связанных с организацией обучения на выезде, т.е. требуется предварительное согласование всех условий, после которого предоставляется калькуляция расходов и определена стоимость обучения.</w:t>
      </w:r>
    </w:p>
    <w:p w14:paraId="268E4E5D" w14:textId="77777777" w:rsidR="002708B5" w:rsidRDefault="002708B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610F37" w14:textId="77777777" w:rsidR="002708B5" w:rsidRDefault="002F70CB">
      <w:pPr>
        <w:pStyle w:val="a7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для лиц, осуществляющих руководство взрывными работами, </w:t>
      </w:r>
      <w:r>
        <w:rPr>
          <w:rFonts w:ascii="Times New Roman" w:eastAsia="Calibri" w:hAnsi="Times New Roman" w:cs="Times New Roman"/>
          <w:sz w:val="28"/>
          <w:szCs w:val="28"/>
        </w:rPr>
        <w:t>и заведующих складами взрывчатых материалов</w:t>
      </w:r>
    </w:p>
    <w:tbl>
      <w:tblPr>
        <w:tblStyle w:val="a6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3152"/>
        <w:gridCol w:w="1236"/>
        <w:gridCol w:w="14"/>
        <w:gridCol w:w="1041"/>
        <w:gridCol w:w="2126"/>
        <w:gridCol w:w="2268"/>
      </w:tblGrid>
      <w:tr w:rsidR="002708B5" w14:paraId="05B0590B" w14:textId="77777777">
        <w:trPr>
          <w:tblHeader/>
        </w:trPr>
        <w:tc>
          <w:tcPr>
            <w:tcW w:w="540" w:type="dxa"/>
            <w:vMerge w:val="restart"/>
            <w:vAlign w:val="center"/>
          </w:tcPr>
          <w:p w14:paraId="72918B1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5492EB71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152" w:type="dxa"/>
            <w:vMerge w:val="restart"/>
            <w:vAlign w:val="center"/>
          </w:tcPr>
          <w:p w14:paraId="235F3D79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программ обучения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14:paraId="17C60242" w14:textId="77777777" w:rsidR="002708B5" w:rsidRDefault="002F7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Шифр программы</w:t>
            </w:r>
          </w:p>
          <w:p w14:paraId="22515367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  <w:vMerge w:val="restart"/>
            <w:vAlign w:val="center"/>
          </w:tcPr>
          <w:p w14:paraId="24F95D74" w14:textId="77777777" w:rsidR="002708B5" w:rsidRDefault="002F70CB">
            <w:pPr>
              <w:pStyle w:val="a7"/>
              <w:ind w:right="-1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Часы по программе обучения</w:t>
            </w:r>
          </w:p>
        </w:tc>
        <w:tc>
          <w:tcPr>
            <w:tcW w:w="2126" w:type="dxa"/>
            <w:vMerge w:val="restart"/>
            <w:vAlign w:val="center"/>
          </w:tcPr>
          <w:p w14:paraId="0D82E61D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выдаваемые по результатам обучения</w:t>
            </w:r>
          </w:p>
        </w:tc>
        <w:tc>
          <w:tcPr>
            <w:tcW w:w="2268" w:type="dxa"/>
            <w:vAlign w:val="center"/>
          </w:tcPr>
          <w:p w14:paraId="71C2982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обучения</w:t>
            </w:r>
          </w:p>
          <w:p w14:paraId="515359F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слушателя (рублей)</w:t>
            </w:r>
          </w:p>
        </w:tc>
      </w:tr>
      <w:tr w:rsidR="002708B5" w14:paraId="49D56F12" w14:textId="77777777">
        <w:trPr>
          <w:tblHeader/>
        </w:trPr>
        <w:tc>
          <w:tcPr>
            <w:tcW w:w="540" w:type="dxa"/>
            <w:vMerge/>
            <w:vAlign w:val="center"/>
          </w:tcPr>
          <w:p w14:paraId="5954A076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2" w:type="dxa"/>
            <w:vMerge/>
            <w:vAlign w:val="center"/>
          </w:tcPr>
          <w:p w14:paraId="1E9CA1D1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/>
            <w:vAlign w:val="center"/>
          </w:tcPr>
          <w:p w14:paraId="79F88552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14:paraId="4E1F960C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CCC1C8F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70576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обучения</w:t>
            </w:r>
          </w:p>
        </w:tc>
      </w:tr>
      <w:tr w:rsidR="002708B5" w14:paraId="776E3AF9" w14:textId="77777777">
        <w:trPr>
          <w:tblHeader/>
        </w:trPr>
        <w:tc>
          <w:tcPr>
            <w:tcW w:w="540" w:type="dxa"/>
            <w:vMerge/>
          </w:tcPr>
          <w:p w14:paraId="1C12D3EB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14:paraId="195891B3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/>
          </w:tcPr>
          <w:p w14:paraId="75DA43C2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14:paraId="51667178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21BFC82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B2E0F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</w:tr>
      <w:tr w:rsidR="002708B5" w14:paraId="27FCC252" w14:textId="77777777">
        <w:tc>
          <w:tcPr>
            <w:tcW w:w="540" w:type="dxa"/>
            <w:vAlign w:val="center"/>
          </w:tcPr>
          <w:p w14:paraId="5AD9665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52" w:type="dxa"/>
            <w:vAlign w:val="center"/>
          </w:tcPr>
          <w:p w14:paraId="613798BA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Программа подготовки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специальных взрывных работ подразделений МЧС России, МВД России, Минобороны России, ФСБ России и предприятий, ведущих специальные взрывные работы»</w:t>
            </w:r>
          </w:p>
        </w:tc>
        <w:tc>
          <w:tcPr>
            <w:tcW w:w="1250" w:type="dxa"/>
            <w:gridSpan w:val="2"/>
            <w:vAlign w:val="center"/>
          </w:tcPr>
          <w:p w14:paraId="2CEB0D3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В-1</w:t>
            </w:r>
          </w:p>
        </w:tc>
        <w:tc>
          <w:tcPr>
            <w:tcW w:w="1041" w:type="dxa"/>
            <w:vAlign w:val="center"/>
          </w:tcPr>
          <w:p w14:paraId="50668AD6" w14:textId="77777777" w:rsidR="002708B5" w:rsidRDefault="002F70CB">
            <w:pPr>
              <w:pStyle w:val="a7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30</w:t>
            </w:r>
          </w:p>
        </w:tc>
        <w:tc>
          <w:tcPr>
            <w:tcW w:w="2126" w:type="dxa"/>
          </w:tcPr>
          <w:p w14:paraId="08E912C1" w14:textId="77777777" w:rsidR="002708B5" w:rsidRDefault="002708B5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08135E0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08B5" w14:paraId="769262F5" w14:textId="77777777">
        <w:tc>
          <w:tcPr>
            <w:tcW w:w="540" w:type="dxa"/>
            <w:vAlign w:val="center"/>
          </w:tcPr>
          <w:p w14:paraId="26B785A7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3152" w:type="dxa"/>
            <w:vAlign w:val="center"/>
          </w:tcPr>
          <w:p w14:paraId="698F248B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Техника, технология и организация взрывных работ по рыхлению мерзлых грунтов, на болотах, взрыванию льда, подводных взрывных работ</w:t>
            </w:r>
          </w:p>
        </w:tc>
        <w:tc>
          <w:tcPr>
            <w:tcW w:w="1250" w:type="dxa"/>
            <w:gridSpan w:val="2"/>
            <w:vAlign w:val="center"/>
          </w:tcPr>
          <w:p w14:paraId="3379D04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В-1(2.1)</w:t>
            </w:r>
          </w:p>
        </w:tc>
        <w:tc>
          <w:tcPr>
            <w:tcW w:w="1041" w:type="dxa"/>
            <w:vAlign w:val="center"/>
          </w:tcPr>
          <w:p w14:paraId="6337D6D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30/36/6</w:t>
            </w:r>
          </w:p>
        </w:tc>
        <w:tc>
          <w:tcPr>
            <w:tcW w:w="2126" w:type="dxa"/>
          </w:tcPr>
          <w:p w14:paraId="703A900F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об обучении</w:t>
            </w:r>
          </w:p>
          <w:p w14:paraId="11B57CFF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(единая книжка взрывника)*</w:t>
            </w:r>
          </w:p>
        </w:tc>
        <w:tc>
          <w:tcPr>
            <w:tcW w:w="2268" w:type="dxa"/>
            <w:vAlign w:val="center"/>
          </w:tcPr>
          <w:p w14:paraId="7A890BB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5B9BBBA0" w14:textId="77777777">
        <w:tc>
          <w:tcPr>
            <w:tcW w:w="540" w:type="dxa"/>
            <w:vAlign w:val="center"/>
          </w:tcPr>
          <w:p w14:paraId="68EB534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3152" w:type="dxa"/>
            <w:vAlign w:val="center"/>
          </w:tcPr>
          <w:p w14:paraId="26E7AC62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Техника, технология и организация взрывных работ при разрушении горячих массивов, по обработке материалов (резка, сварка, упрочнение и др.) энергией взрыва, валка зданий, сооружений, дробление фундаментов и спекшейся руды</w:t>
            </w:r>
          </w:p>
        </w:tc>
        <w:tc>
          <w:tcPr>
            <w:tcW w:w="1250" w:type="dxa"/>
            <w:gridSpan w:val="2"/>
            <w:vAlign w:val="center"/>
          </w:tcPr>
          <w:p w14:paraId="20CCE54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В-1(2.2)</w:t>
            </w:r>
          </w:p>
        </w:tc>
        <w:tc>
          <w:tcPr>
            <w:tcW w:w="1041" w:type="dxa"/>
            <w:vAlign w:val="center"/>
          </w:tcPr>
          <w:p w14:paraId="6F85693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30/50/6</w:t>
            </w:r>
          </w:p>
        </w:tc>
        <w:tc>
          <w:tcPr>
            <w:tcW w:w="2126" w:type="dxa"/>
          </w:tcPr>
          <w:p w14:paraId="6C21CC80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об обучении</w:t>
            </w:r>
          </w:p>
          <w:p w14:paraId="67AF37D1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(единая книжка взрывника)*</w:t>
            </w:r>
          </w:p>
        </w:tc>
        <w:tc>
          <w:tcPr>
            <w:tcW w:w="2268" w:type="dxa"/>
            <w:vAlign w:val="center"/>
          </w:tcPr>
          <w:p w14:paraId="47FD4DBA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51C2B10C" w14:textId="77777777">
        <w:tc>
          <w:tcPr>
            <w:tcW w:w="540" w:type="dxa"/>
            <w:vAlign w:val="center"/>
          </w:tcPr>
          <w:p w14:paraId="0079C7EA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3152" w:type="dxa"/>
            <w:vAlign w:val="center"/>
          </w:tcPr>
          <w:p w14:paraId="5AF706DE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Техника, технология и организация взрывных работ по корчевке пней, валки леса, рыхлению смерзшихся дров и балансов, ликвидации заторов при лесосплаве, борьбе с лесными пожарами</w:t>
            </w:r>
          </w:p>
        </w:tc>
        <w:tc>
          <w:tcPr>
            <w:tcW w:w="1236" w:type="dxa"/>
            <w:vAlign w:val="center"/>
          </w:tcPr>
          <w:p w14:paraId="51CF4897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В-1(2.3)</w:t>
            </w:r>
          </w:p>
        </w:tc>
        <w:tc>
          <w:tcPr>
            <w:tcW w:w="1055" w:type="dxa"/>
            <w:gridSpan w:val="2"/>
            <w:vAlign w:val="center"/>
          </w:tcPr>
          <w:p w14:paraId="1820BB4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30/16/6</w:t>
            </w:r>
          </w:p>
        </w:tc>
        <w:tc>
          <w:tcPr>
            <w:tcW w:w="2126" w:type="dxa"/>
          </w:tcPr>
          <w:p w14:paraId="3ABD2DEB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об обучении</w:t>
            </w:r>
          </w:p>
          <w:p w14:paraId="069760C6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(единая книжка взрывника)*</w:t>
            </w:r>
          </w:p>
        </w:tc>
        <w:tc>
          <w:tcPr>
            <w:tcW w:w="2268" w:type="dxa"/>
            <w:vAlign w:val="center"/>
          </w:tcPr>
          <w:p w14:paraId="78683B95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62B244E5" w14:textId="77777777">
        <w:tc>
          <w:tcPr>
            <w:tcW w:w="540" w:type="dxa"/>
            <w:vAlign w:val="center"/>
          </w:tcPr>
          <w:p w14:paraId="350F052F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1.4</w:t>
            </w:r>
          </w:p>
        </w:tc>
        <w:tc>
          <w:tcPr>
            <w:tcW w:w="3152" w:type="dxa"/>
            <w:vAlign w:val="center"/>
          </w:tcPr>
          <w:p w14:paraId="1C469E2A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Техника, технология и организация взрывных работ по уничтожению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взрывоопасных устройств на земной поверхности</w:t>
            </w:r>
          </w:p>
        </w:tc>
        <w:tc>
          <w:tcPr>
            <w:tcW w:w="1236" w:type="dxa"/>
            <w:vAlign w:val="center"/>
          </w:tcPr>
          <w:p w14:paraId="5C2E6CA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В-1(2.4)</w:t>
            </w:r>
          </w:p>
        </w:tc>
        <w:tc>
          <w:tcPr>
            <w:tcW w:w="1055" w:type="dxa"/>
            <w:gridSpan w:val="2"/>
            <w:vAlign w:val="center"/>
          </w:tcPr>
          <w:p w14:paraId="7C0C044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30/36/6</w:t>
            </w:r>
          </w:p>
        </w:tc>
        <w:tc>
          <w:tcPr>
            <w:tcW w:w="2126" w:type="dxa"/>
          </w:tcPr>
          <w:p w14:paraId="740C48E4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об обучении</w:t>
            </w:r>
          </w:p>
          <w:p w14:paraId="165548D8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(единая книжка взрывника)*</w:t>
            </w:r>
          </w:p>
        </w:tc>
        <w:tc>
          <w:tcPr>
            <w:tcW w:w="2268" w:type="dxa"/>
            <w:vAlign w:val="center"/>
          </w:tcPr>
          <w:p w14:paraId="60D83D3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58C774C2" w14:textId="77777777">
        <w:tc>
          <w:tcPr>
            <w:tcW w:w="540" w:type="dxa"/>
            <w:vAlign w:val="center"/>
          </w:tcPr>
          <w:p w14:paraId="6C09E91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52" w:type="dxa"/>
            <w:vAlign w:val="center"/>
          </w:tcPr>
          <w:p w14:paraId="533F363F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Подготовки руководителей специальных взрывных работ - взрывные работы при сейсморазведке</w:t>
            </w:r>
          </w:p>
        </w:tc>
        <w:tc>
          <w:tcPr>
            <w:tcW w:w="1236" w:type="dxa"/>
            <w:vAlign w:val="center"/>
          </w:tcPr>
          <w:p w14:paraId="3B10FF81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В-1(2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055" w:type="dxa"/>
            <w:gridSpan w:val="2"/>
            <w:vAlign w:val="center"/>
          </w:tcPr>
          <w:p w14:paraId="1626D1E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30/30/6</w:t>
            </w:r>
          </w:p>
        </w:tc>
        <w:tc>
          <w:tcPr>
            <w:tcW w:w="2126" w:type="dxa"/>
          </w:tcPr>
          <w:p w14:paraId="6A5057AC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об обучении</w:t>
            </w:r>
          </w:p>
          <w:p w14:paraId="274054E0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(единая книжка взрывника)*</w:t>
            </w:r>
          </w:p>
        </w:tc>
        <w:tc>
          <w:tcPr>
            <w:tcW w:w="2268" w:type="dxa"/>
            <w:vAlign w:val="center"/>
          </w:tcPr>
          <w:p w14:paraId="6A04E4B9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  <w:tr w:rsidR="002708B5" w14:paraId="33F8F80D" w14:textId="77777777">
        <w:tc>
          <w:tcPr>
            <w:tcW w:w="540" w:type="dxa"/>
            <w:vAlign w:val="center"/>
          </w:tcPr>
          <w:p w14:paraId="76D7115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52" w:type="dxa"/>
            <w:vAlign w:val="center"/>
          </w:tcPr>
          <w:p w14:paraId="33C2034A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Программа «Подготовки персонала, связанного с обращением с взрывчатыми материалами (заведующий складом взрывчатых материалов)»</w:t>
            </w:r>
          </w:p>
        </w:tc>
        <w:tc>
          <w:tcPr>
            <w:tcW w:w="1236" w:type="dxa"/>
            <w:vAlign w:val="center"/>
          </w:tcPr>
          <w:p w14:paraId="3504F3F1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В-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055" w:type="dxa"/>
            <w:gridSpan w:val="2"/>
            <w:vAlign w:val="center"/>
          </w:tcPr>
          <w:p w14:paraId="1A0F380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2126" w:type="dxa"/>
          </w:tcPr>
          <w:p w14:paraId="54E4FEFE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об обучении</w:t>
            </w:r>
          </w:p>
          <w:p w14:paraId="701734AE" w14:textId="77777777" w:rsidR="002708B5" w:rsidRDefault="002F70CB">
            <w:pPr>
              <w:pStyle w:val="a7"/>
              <w:ind w:left="-102" w:right="-1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(единая книжка взрывника)*</w:t>
            </w:r>
          </w:p>
        </w:tc>
        <w:tc>
          <w:tcPr>
            <w:tcW w:w="2268" w:type="dxa"/>
            <w:vAlign w:val="center"/>
          </w:tcPr>
          <w:p w14:paraId="454CF251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 000*</w:t>
            </w:r>
            <w:r w:rsidR="002464E1">
              <w:rPr>
                <w:rFonts w:ascii="Times New Roman" w:hAnsi="Times New Roman" w:cs="Times New Roman"/>
              </w:rPr>
              <w:t>*</w:t>
            </w:r>
          </w:p>
        </w:tc>
      </w:tr>
    </w:tbl>
    <w:p w14:paraId="7150D067" w14:textId="77777777" w:rsidR="002708B5" w:rsidRPr="00C90D0A" w:rsidRDefault="002F70CB">
      <w:pPr>
        <w:spacing w:before="24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0D0A">
        <w:rPr>
          <w:rFonts w:ascii="Times New Roman" w:eastAsia="Calibri" w:hAnsi="Times New Roman" w:cs="Times New Roman"/>
          <w:color w:val="000000"/>
          <w:sz w:val="24"/>
          <w:szCs w:val="24"/>
        </w:rPr>
        <w:t>*Лицам, сдавшим экзамены квалификационной комиссии под председательством представителя территориального органа федерального органа исполнительной власти в области промышленной безопасности, выдается квалификационное удостоверение-Единая книжка взрывника.</w:t>
      </w:r>
    </w:p>
    <w:p w14:paraId="6AD4CBBD" w14:textId="036D9C65" w:rsidR="002708B5" w:rsidRDefault="002464E1" w:rsidP="00C90D0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90D0A"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  <w:r w:rsidRPr="00C90D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0D0A">
        <w:rPr>
          <w:rFonts w:ascii="Times New Roman" w:hAnsi="Times New Roman" w:cs="Times New Roman"/>
          <w:sz w:val="24"/>
          <w:szCs w:val="24"/>
        </w:rPr>
        <w:t>Стоимость обучения слушателей по месту нахождения заказчика рассчитывается индивидуально, в зависимости от количества слушателей в группе, количества групп, с учетом дополнительных расходов, связанных с организацией обучения на выезде, т.е. требуется предварительное согласование всех условий, после которого предоставляется калькуляция расходов и определена стоимость обучения.</w:t>
      </w:r>
    </w:p>
    <w:p w14:paraId="1F1585B1" w14:textId="77777777" w:rsidR="00C90D0A" w:rsidRPr="00C90D0A" w:rsidRDefault="00C90D0A" w:rsidP="00C90D0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098F3E5" w14:textId="77777777" w:rsidR="002708B5" w:rsidRDefault="002F70CB">
      <w:pPr>
        <w:pStyle w:val="a7"/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для руководителей, ответственных за пожарную безопасность и лиц, на которых возложена трудовая функция по проведению противопожарного инструктажа</w:t>
      </w:r>
    </w:p>
    <w:tbl>
      <w:tblPr>
        <w:tblStyle w:val="a6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3206"/>
        <w:gridCol w:w="1245"/>
        <w:gridCol w:w="992"/>
        <w:gridCol w:w="2126"/>
        <w:gridCol w:w="2268"/>
      </w:tblGrid>
      <w:tr w:rsidR="002708B5" w14:paraId="15447952" w14:textId="77777777">
        <w:trPr>
          <w:tblHeader/>
        </w:trPr>
        <w:tc>
          <w:tcPr>
            <w:tcW w:w="540" w:type="dxa"/>
            <w:vMerge w:val="restart"/>
            <w:vAlign w:val="center"/>
          </w:tcPr>
          <w:p w14:paraId="06D150C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2714280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206" w:type="dxa"/>
            <w:vMerge w:val="restart"/>
            <w:vAlign w:val="center"/>
          </w:tcPr>
          <w:p w14:paraId="4B4F613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программ обучения с указанием категорий слушателей</w:t>
            </w:r>
          </w:p>
        </w:tc>
        <w:tc>
          <w:tcPr>
            <w:tcW w:w="1245" w:type="dxa"/>
            <w:vMerge w:val="restart"/>
            <w:vAlign w:val="center"/>
          </w:tcPr>
          <w:p w14:paraId="3F50D7E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Шифр программы</w:t>
            </w:r>
          </w:p>
        </w:tc>
        <w:tc>
          <w:tcPr>
            <w:tcW w:w="992" w:type="dxa"/>
            <w:vMerge w:val="restart"/>
            <w:vAlign w:val="center"/>
          </w:tcPr>
          <w:p w14:paraId="1B769594" w14:textId="77777777" w:rsidR="002708B5" w:rsidRDefault="002F70CB">
            <w:pPr>
              <w:pStyle w:val="a7"/>
              <w:ind w:left="-98" w:right="-130" w:firstLine="9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Часы по программе обучения</w:t>
            </w:r>
          </w:p>
        </w:tc>
        <w:tc>
          <w:tcPr>
            <w:tcW w:w="2126" w:type="dxa"/>
            <w:vMerge w:val="restart"/>
            <w:vAlign w:val="center"/>
          </w:tcPr>
          <w:p w14:paraId="2F55032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выдаваемые по результатам обучения</w:t>
            </w:r>
          </w:p>
        </w:tc>
        <w:tc>
          <w:tcPr>
            <w:tcW w:w="2268" w:type="dxa"/>
            <w:vAlign w:val="center"/>
          </w:tcPr>
          <w:p w14:paraId="6B6654A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обучения</w:t>
            </w:r>
          </w:p>
          <w:p w14:paraId="4FCA0C3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слушателя (рублей)</w:t>
            </w:r>
          </w:p>
        </w:tc>
      </w:tr>
      <w:tr w:rsidR="002708B5" w14:paraId="468AC0A2" w14:textId="77777777">
        <w:trPr>
          <w:tblHeader/>
        </w:trPr>
        <w:tc>
          <w:tcPr>
            <w:tcW w:w="540" w:type="dxa"/>
            <w:vMerge/>
            <w:vAlign w:val="center"/>
          </w:tcPr>
          <w:p w14:paraId="7EEF0D9C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6" w:type="dxa"/>
            <w:vMerge/>
            <w:vAlign w:val="center"/>
          </w:tcPr>
          <w:p w14:paraId="33EA1D2C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376DF26F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FFA50D0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0FAEFCA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CDE30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обучения</w:t>
            </w:r>
          </w:p>
        </w:tc>
      </w:tr>
      <w:tr w:rsidR="002708B5" w14:paraId="2416F951" w14:textId="77777777">
        <w:trPr>
          <w:tblHeader/>
        </w:trPr>
        <w:tc>
          <w:tcPr>
            <w:tcW w:w="540" w:type="dxa"/>
            <w:vMerge/>
          </w:tcPr>
          <w:p w14:paraId="540CD8D2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14:paraId="0BE6E58E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34013654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8E01C5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BE6A075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A683B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Очная/ Дистанционная</w:t>
            </w:r>
          </w:p>
        </w:tc>
      </w:tr>
      <w:tr w:rsidR="002708B5" w14:paraId="3CE00613" w14:textId="77777777">
        <w:tc>
          <w:tcPr>
            <w:tcW w:w="540" w:type="dxa"/>
            <w:vAlign w:val="center"/>
          </w:tcPr>
          <w:p w14:paraId="20674E0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06" w:type="dxa"/>
            <w:vAlign w:val="center"/>
          </w:tcPr>
          <w:p w14:paraId="36282AF8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Программа повышения квалификации для лиц, ответственных за обеспечения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пожароопасности.*                                                                                    </w:t>
            </w:r>
          </w:p>
        </w:tc>
        <w:tc>
          <w:tcPr>
            <w:tcW w:w="1245" w:type="dxa"/>
            <w:vAlign w:val="center"/>
          </w:tcPr>
          <w:p w14:paraId="3E05452F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ПБ01</w:t>
            </w:r>
          </w:p>
        </w:tc>
        <w:tc>
          <w:tcPr>
            <w:tcW w:w="992" w:type="dxa"/>
            <w:vAlign w:val="center"/>
          </w:tcPr>
          <w:p w14:paraId="6B3BF4C9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126" w:type="dxa"/>
            <w:vAlign w:val="center"/>
          </w:tcPr>
          <w:p w14:paraId="762AC59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</w:p>
        </w:tc>
        <w:tc>
          <w:tcPr>
            <w:tcW w:w="2268" w:type="dxa"/>
            <w:vAlign w:val="center"/>
          </w:tcPr>
          <w:p w14:paraId="61EC2F5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00/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2708B5" w14:paraId="2CEFC904" w14:textId="77777777">
        <w:trPr>
          <w:trHeight w:val="1793"/>
        </w:trPr>
        <w:tc>
          <w:tcPr>
            <w:tcW w:w="540" w:type="dxa"/>
            <w:vAlign w:val="center"/>
          </w:tcPr>
          <w:p w14:paraId="7955E3F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06" w:type="dxa"/>
            <w:vAlign w:val="center"/>
          </w:tcPr>
          <w:p w14:paraId="6F174522" w14:textId="77777777" w:rsidR="002708B5" w:rsidRDefault="002F7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</w:t>
            </w:r>
            <w:r>
              <w:rPr>
                <w:rFonts w:ascii="Times New Roman" w:hAnsi="Times New Roman" w:cs="Times New Roman"/>
              </w:rPr>
              <w:lastRenderedPageBreak/>
              <w:t>объектах защиты, отнесенных к категориям повышенной взрывопожароопасности, взрывопожароопасности, пожароопасности.</w:t>
            </w:r>
          </w:p>
        </w:tc>
        <w:tc>
          <w:tcPr>
            <w:tcW w:w="1245" w:type="dxa"/>
            <w:vAlign w:val="center"/>
          </w:tcPr>
          <w:p w14:paraId="6AC4116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ПБ02</w:t>
            </w:r>
          </w:p>
        </w:tc>
        <w:tc>
          <w:tcPr>
            <w:tcW w:w="992" w:type="dxa"/>
            <w:vAlign w:val="center"/>
          </w:tcPr>
          <w:p w14:paraId="7EDD67F9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126" w:type="dxa"/>
            <w:vAlign w:val="center"/>
          </w:tcPr>
          <w:p w14:paraId="0EEAB27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</w:p>
        </w:tc>
        <w:tc>
          <w:tcPr>
            <w:tcW w:w="2268" w:type="dxa"/>
            <w:vAlign w:val="center"/>
          </w:tcPr>
          <w:p w14:paraId="5CCC83F9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4 200/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000           </w:t>
            </w:r>
          </w:p>
        </w:tc>
      </w:tr>
      <w:tr w:rsidR="002708B5" w14:paraId="0B900FB9" w14:textId="77777777">
        <w:trPr>
          <w:trHeight w:val="1793"/>
        </w:trPr>
        <w:tc>
          <w:tcPr>
            <w:tcW w:w="540" w:type="dxa"/>
            <w:vAlign w:val="center"/>
          </w:tcPr>
          <w:p w14:paraId="05FF64F7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06" w:type="dxa"/>
            <w:vAlign w:val="center"/>
          </w:tcPr>
          <w:p w14:paraId="31D10849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повышения квалификации для лиц, на которых возложена трудовая функция по проведению противопожарного инструктажа.</w:t>
            </w:r>
          </w:p>
        </w:tc>
        <w:tc>
          <w:tcPr>
            <w:tcW w:w="1245" w:type="dxa"/>
            <w:vAlign w:val="center"/>
          </w:tcPr>
          <w:p w14:paraId="3B37A6F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ПБО3</w:t>
            </w:r>
          </w:p>
        </w:tc>
        <w:tc>
          <w:tcPr>
            <w:tcW w:w="992" w:type="dxa"/>
            <w:vAlign w:val="center"/>
          </w:tcPr>
          <w:p w14:paraId="610D58C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126" w:type="dxa"/>
            <w:vAlign w:val="center"/>
          </w:tcPr>
          <w:p w14:paraId="5812A3BA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</w:t>
            </w:r>
          </w:p>
        </w:tc>
        <w:tc>
          <w:tcPr>
            <w:tcW w:w="2268" w:type="dxa"/>
            <w:vAlign w:val="center"/>
          </w:tcPr>
          <w:p w14:paraId="5E1FF89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/900</w:t>
            </w:r>
          </w:p>
        </w:tc>
      </w:tr>
    </w:tbl>
    <w:p w14:paraId="1AA81BC1" w14:textId="4628A1B8" w:rsidR="002708B5" w:rsidRPr="00C90D0A" w:rsidRDefault="002F70CB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D0A">
        <w:rPr>
          <w:rFonts w:ascii="Times New Roman" w:hAnsi="Times New Roman" w:cs="Times New Roman"/>
          <w:color w:val="000000" w:themeColor="text1"/>
          <w:sz w:val="24"/>
          <w:szCs w:val="24"/>
        </w:rPr>
        <w:t>*Категории: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предприниматели, являющиеся собственниками имущества, лица, назначенные ответственными за обеспечение пожарной безопасности на данных объектах защиты.</w:t>
      </w:r>
    </w:p>
    <w:p w14:paraId="3E3D86A4" w14:textId="77777777" w:rsidR="002708B5" w:rsidRDefault="002708B5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631F03" w14:textId="77777777" w:rsidR="002708B5" w:rsidRDefault="002F70CB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по обучению работодателей и работников вопросам охраны труда</w:t>
      </w:r>
    </w:p>
    <w:p w14:paraId="4AA9A356" w14:textId="77777777" w:rsidR="002708B5" w:rsidRDefault="002708B5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3179"/>
        <w:gridCol w:w="1272"/>
        <w:gridCol w:w="992"/>
        <w:gridCol w:w="2126"/>
        <w:gridCol w:w="2268"/>
      </w:tblGrid>
      <w:tr w:rsidR="002708B5" w14:paraId="3AEB4351" w14:textId="77777777">
        <w:trPr>
          <w:tblHeader/>
        </w:trPr>
        <w:tc>
          <w:tcPr>
            <w:tcW w:w="540" w:type="dxa"/>
            <w:vMerge w:val="restart"/>
            <w:vAlign w:val="center"/>
          </w:tcPr>
          <w:p w14:paraId="68EBEDA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3E08666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179" w:type="dxa"/>
            <w:vMerge w:val="restart"/>
            <w:vAlign w:val="center"/>
          </w:tcPr>
          <w:p w14:paraId="634E1FC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программ обучения с указанием категорий слушателей</w:t>
            </w:r>
          </w:p>
        </w:tc>
        <w:tc>
          <w:tcPr>
            <w:tcW w:w="1272" w:type="dxa"/>
            <w:vMerge w:val="restart"/>
            <w:vAlign w:val="center"/>
          </w:tcPr>
          <w:p w14:paraId="4725769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Шифр программы</w:t>
            </w:r>
          </w:p>
        </w:tc>
        <w:tc>
          <w:tcPr>
            <w:tcW w:w="992" w:type="dxa"/>
            <w:vMerge w:val="restart"/>
            <w:vAlign w:val="center"/>
          </w:tcPr>
          <w:p w14:paraId="0342AD1D" w14:textId="77777777" w:rsidR="002708B5" w:rsidRDefault="002F70CB">
            <w:pPr>
              <w:pStyle w:val="a7"/>
              <w:ind w:left="-98" w:right="-130" w:firstLine="9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Часы по программе обучения</w:t>
            </w:r>
          </w:p>
        </w:tc>
        <w:tc>
          <w:tcPr>
            <w:tcW w:w="2126" w:type="dxa"/>
            <w:vMerge w:val="restart"/>
            <w:vAlign w:val="center"/>
          </w:tcPr>
          <w:p w14:paraId="2FF7DE7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выдаваемые по результатам обучения</w:t>
            </w:r>
          </w:p>
        </w:tc>
        <w:tc>
          <w:tcPr>
            <w:tcW w:w="2268" w:type="dxa"/>
            <w:vAlign w:val="center"/>
          </w:tcPr>
          <w:p w14:paraId="531F610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обучения</w:t>
            </w:r>
          </w:p>
          <w:p w14:paraId="75D9ADB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слушателя (рублей)</w:t>
            </w:r>
          </w:p>
        </w:tc>
      </w:tr>
      <w:tr w:rsidR="002708B5" w14:paraId="68B01534" w14:textId="77777777">
        <w:trPr>
          <w:tblHeader/>
        </w:trPr>
        <w:tc>
          <w:tcPr>
            <w:tcW w:w="540" w:type="dxa"/>
            <w:vMerge/>
            <w:vAlign w:val="center"/>
          </w:tcPr>
          <w:p w14:paraId="6E82467A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9" w:type="dxa"/>
            <w:vMerge/>
            <w:vAlign w:val="center"/>
          </w:tcPr>
          <w:p w14:paraId="16D69E2C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14:paraId="427ECE88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5C61B5D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C147E19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36719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обучения</w:t>
            </w:r>
          </w:p>
        </w:tc>
      </w:tr>
      <w:tr w:rsidR="002708B5" w14:paraId="3FBB1A81" w14:textId="77777777">
        <w:trPr>
          <w:tblHeader/>
        </w:trPr>
        <w:tc>
          <w:tcPr>
            <w:tcW w:w="540" w:type="dxa"/>
            <w:vMerge/>
          </w:tcPr>
          <w:p w14:paraId="462A4EF2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9" w:type="dxa"/>
            <w:vMerge/>
          </w:tcPr>
          <w:p w14:paraId="602378B2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4BDA3C40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463932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70CF3C1" w14:textId="77777777" w:rsidR="002708B5" w:rsidRDefault="002708B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EFFC9F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очная/дистанционная</w:t>
            </w:r>
          </w:p>
        </w:tc>
      </w:tr>
      <w:tr w:rsidR="002708B5" w14:paraId="23A919F4" w14:textId="77777777">
        <w:trPr>
          <w:trHeight w:val="1084"/>
        </w:trPr>
        <w:tc>
          <w:tcPr>
            <w:tcW w:w="540" w:type="dxa"/>
            <w:vAlign w:val="center"/>
          </w:tcPr>
          <w:p w14:paraId="07F4B04B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9" w:type="dxa"/>
            <w:vAlign w:val="center"/>
          </w:tcPr>
          <w:p w14:paraId="511BD029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Программа обучения по общим вопросам охраны труда и функционирования системы управления охраной труда и обеспечения работников СИЗ</w:t>
            </w:r>
          </w:p>
        </w:tc>
        <w:tc>
          <w:tcPr>
            <w:tcW w:w="1272" w:type="dxa"/>
            <w:vAlign w:val="center"/>
          </w:tcPr>
          <w:p w14:paraId="330DA776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ОТ-1</w:t>
            </w:r>
          </w:p>
        </w:tc>
        <w:tc>
          <w:tcPr>
            <w:tcW w:w="992" w:type="dxa"/>
            <w:vAlign w:val="center"/>
          </w:tcPr>
          <w:p w14:paraId="2DDE294B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126" w:type="dxa"/>
            <w:vAlign w:val="center"/>
          </w:tcPr>
          <w:p w14:paraId="3EE2EA67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Протокол заседания комиссии по проверке знаний требований охраны труда </w:t>
            </w:r>
          </w:p>
        </w:tc>
        <w:tc>
          <w:tcPr>
            <w:tcW w:w="2268" w:type="dxa"/>
            <w:vAlign w:val="center"/>
          </w:tcPr>
          <w:p w14:paraId="22474830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2 800/1 600</w:t>
            </w:r>
          </w:p>
        </w:tc>
      </w:tr>
      <w:tr w:rsidR="002708B5" w14:paraId="53B8651C" w14:textId="77777777">
        <w:trPr>
          <w:trHeight w:val="2924"/>
        </w:trPr>
        <w:tc>
          <w:tcPr>
            <w:tcW w:w="540" w:type="dxa"/>
            <w:vAlign w:val="center"/>
          </w:tcPr>
          <w:p w14:paraId="2955682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9" w:type="dxa"/>
            <w:vAlign w:val="center"/>
          </w:tcPr>
          <w:p w14:paraId="4C8A6B93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рисков(спасатель,взрывник)**</w:t>
            </w:r>
          </w:p>
        </w:tc>
        <w:tc>
          <w:tcPr>
            <w:tcW w:w="1272" w:type="dxa"/>
            <w:vAlign w:val="center"/>
          </w:tcPr>
          <w:p w14:paraId="754DCF73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ОТ-2</w:t>
            </w:r>
          </w:p>
        </w:tc>
        <w:tc>
          <w:tcPr>
            <w:tcW w:w="992" w:type="dxa"/>
            <w:vAlign w:val="center"/>
          </w:tcPr>
          <w:p w14:paraId="451C61F1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126" w:type="dxa"/>
            <w:vAlign w:val="center"/>
          </w:tcPr>
          <w:p w14:paraId="6CE63B6E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Протокол заседания комиссии по проверке знаний требований охраны труда </w:t>
            </w:r>
          </w:p>
        </w:tc>
        <w:tc>
          <w:tcPr>
            <w:tcW w:w="2268" w:type="dxa"/>
            <w:vAlign w:val="center"/>
          </w:tcPr>
          <w:p w14:paraId="5782E5D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00/900</w:t>
            </w:r>
          </w:p>
        </w:tc>
      </w:tr>
      <w:tr w:rsidR="002708B5" w14:paraId="03A81DF0" w14:textId="77777777">
        <w:tc>
          <w:tcPr>
            <w:tcW w:w="540" w:type="dxa"/>
            <w:vAlign w:val="center"/>
          </w:tcPr>
          <w:p w14:paraId="640BD49D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79" w:type="dxa"/>
            <w:vAlign w:val="center"/>
          </w:tcPr>
          <w:p w14:paraId="34E86506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Программа обучения по безопасным методам и приемам выполнения работ повышенной опасности в соответствии с нормативными правовыми актами,содержащими государственные нормативные требования охраны труда (спасатель,взрывник)**</w:t>
            </w:r>
          </w:p>
        </w:tc>
        <w:tc>
          <w:tcPr>
            <w:tcW w:w="1272" w:type="dxa"/>
            <w:vAlign w:val="center"/>
          </w:tcPr>
          <w:p w14:paraId="527876CA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ОТ-3</w:t>
            </w:r>
          </w:p>
        </w:tc>
        <w:tc>
          <w:tcPr>
            <w:tcW w:w="992" w:type="dxa"/>
            <w:vAlign w:val="center"/>
          </w:tcPr>
          <w:p w14:paraId="7271F487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126" w:type="dxa"/>
            <w:vAlign w:val="center"/>
          </w:tcPr>
          <w:p w14:paraId="18BED462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Протокол заседания комиссии по проверке знаний требований охраны труда </w:t>
            </w:r>
          </w:p>
        </w:tc>
        <w:tc>
          <w:tcPr>
            <w:tcW w:w="2268" w:type="dxa"/>
            <w:vAlign w:val="center"/>
          </w:tcPr>
          <w:p w14:paraId="6BE67875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2 200/1 500</w:t>
            </w:r>
          </w:p>
        </w:tc>
      </w:tr>
      <w:tr w:rsidR="002708B5" w14:paraId="7D38398E" w14:textId="77777777">
        <w:tc>
          <w:tcPr>
            <w:tcW w:w="540" w:type="dxa"/>
            <w:vAlign w:val="center"/>
          </w:tcPr>
          <w:p w14:paraId="6391365C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9" w:type="dxa"/>
            <w:vAlign w:val="center"/>
          </w:tcPr>
          <w:p w14:paraId="54DF4DC6" w14:textId="77777777" w:rsidR="002708B5" w:rsidRDefault="002F70CB">
            <w:pPr>
              <w:pStyle w:val="a7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Первая помощь пострадавшим</w:t>
            </w:r>
          </w:p>
        </w:tc>
        <w:tc>
          <w:tcPr>
            <w:tcW w:w="1272" w:type="dxa"/>
            <w:vAlign w:val="center"/>
          </w:tcPr>
          <w:p w14:paraId="15B7836B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ОТ-4</w:t>
            </w:r>
          </w:p>
        </w:tc>
        <w:tc>
          <w:tcPr>
            <w:tcW w:w="992" w:type="dxa"/>
            <w:vAlign w:val="center"/>
          </w:tcPr>
          <w:p w14:paraId="3C395538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6" w:type="dxa"/>
            <w:vAlign w:val="center"/>
          </w:tcPr>
          <w:p w14:paraId="7E872BC4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Протокол заседания комиссии по проверке знаний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требований охраны труда</w:t>
            </w:r>
          </w:p>
        </w:tc>
        <w:tc>
          <w:tcPr>
            <w:tcW w:w="2268" w:type="dxa"/>
            <w:vAlign w:val="center"/>
          </w:tcPr>
          <w:p w14:paraId="22A70A05" w14:textId="77777777" w:rsidR="002708B5" w:rsidRDefault="002F70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</w:tc>
      </w:tr>
    </w:tbl>
    <w:p w14:paraId="7104F152" w14:textId="77777777" w:rsidR="002708B5" w:rsidRDefault="002708B5" w:rsidP="00C90D0A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AAD6FD" w14:textId="77777777" w:rsidR="002708B5" w:rsidRPr="00C90D0A" w:rsidRDefault="002F70CB" w:rsidP="00C403C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90D0A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C90D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0D0A">
        <w:rPr>
          <w:rFonts w:ascii="Times New Roman" w:hAnsi="Times New Roman" w:cs="Times New Roman"/>
          <w:sz w:val="24"/>
          <w:szCs w:val="24"/>
        </w:rPr>
        <w:t>Стоимость обучения слушателей по месту нахождения заказчика рассчитывается индивидуально, в зависимости от количества слушателей в группе, количества групп, с учетом дополнительных расходов, связанных с организацией обучения на выезде, т.е. требуется предварительное согласование всех условий, после которого предоставляется калькуляция расходов и определена стоимость обучения.</w:t>
      </w:r>
    </w:p>
    <w:p w14:paraId="6606A005" w14:textId="1D456AC4" w:rsidR="002708B5" w:rsidRPr="00C90D0A" w:rsidRDefault="002F70CB" w:rsidP="00C403C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90D0A">
        <w:rPr>
          <w:rFonts w:ascii="Times New Roman" w:hAnsi="Times New Roman" w:cs="Times New Roman"/>
          <w:sz w:val="24"/>
          <w:szCs w:val="24"/>
        </w:rPr>
        <w:t>** Необходимо уточнять категории обучаемых работников</w:t>
      </w:r>
    </w:p>
    <w:p w14:paraId="2735C02D" w14:textId="77777777" w:rsidR="002708B5" w:rsidRDefault="002708B5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41A4873" w14:textId="77777777" w:rsidR="002708B5" w:rsidRDefault="002708B5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5A5645" w14:textId="56B45391" w:rsidR="002708B5" w:rsidRDefault="002708B5">
      <w:pPr>
        <w:pStyle w:val="a8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2708B5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2BAF" w14:textId="77777777" w:rsidR="00A65EC2" w:rsidRDefault="00A65EC2">
      <w:pPr>
        <w:spacing w:line="240" w:lineRule="auto"/>
      </w:pPr>
      <w:r>
        <w:separator/>
      </w:r>
    </w:p>
  </w:endnote>
  <w:endnote w:type="continuationSeparator" w:id="0">
    <w:p w14:paraId="05324020" w14:textId="77777777" w:rsidR="00A65EC2" w:rsidRDefault="00A65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2230" w14:textId="77777777" w:rsidR="00A65EC2" w:rsidRDefault="00A65EC2">
      <w:pPr>
        <w:spacing w:after="0"/>
      </w:pPr>
      <w:r>
        <w:separator/>
      </w:r>
    </w:p>
  </w:footnote>
  <w:footnote w:type="continuationSeparator" w:id="0">
    <w:p w14:paraId="4E184080" w14:textId="77777777" w:rsidR="00A65EC2" w:rsidRDefault="00A65E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05"/>
    <w:rsid w:val="00013104"/>
    <w:rsid w:val="00062AE6"/>
    <w:rsid w:val="000714BF"/>
    <w:rsid w:val="00076D8B"/>
    <w:rsid w:val="0009507F"/>
    <w:rsid w:val="000A6617"/>
    <w:rsid w:val="000D5DE7"/>
    <w:rsid w:val="000F4B34"/>
    <w:rsid w:val="00113B3F"/>
    <w:rsid w:val="00143AEB"/>
    <w:rsid w:val="00175A4D"/>
    <w:rsid w:val="00181D56"/>
    <w:rsid w:val="00183A83"/>
    <w:rsid w:val="00192BF6"/>
    <w:rsid w:val="001A6560"/>
    <w:rsid w:val="001B2895"/>
    <w:rsid w:val="001B5202"/>
    <w:rsid w:val="001D718B"/>
    <w:rsid w:val="001E352C"/>
    <w:rsid w:val="001F1618"/>
    <w:rsid w:val="001F4714"/>
    <w:rsid w:val="001F5B73"/>
    <w:rsid w:val="002122DC"/>
    <w:rsid w:val="00216AD1"/>
    <w:rsid w:val="00220476"/>
    <w:rsid w:val="00245F7E"/>
    <w:rsid w:val="002464E1"/>
    <w:rsid w:val="00252A03"/>
    <w:rsid w:val="0026293E"/>
    <w:rsid w:val="002642E5"/>
    <w:rsid w:val="002708B5"/>
    <w:rsid w:val="00287C86"/>
    <w:rsid w:val="002947E8"/>
    <w:rsid w:val="002A0064"/>
    <w:rsid w:val="002A7929"/>
    <w:rsid w:val="002F70CB"/>
    <w:rsid w:val="00337C05"/>
    <w:rsid w:val="003504C6"/>
    <w:rsid w:val="003524F3"/>
    <w:rsid w:val="00353110"/>
    <w:rsid w:val="00372490"/>
    <w:rsid w:val="003C6879"/>
    <w:rsid w:val="00400CAF"/>
    <w:rsid w:val="00416B0D"/>
    <w:rsid w:val="00464FE4"/>
    <w:rsid w:val="0047669A"/>
    <w:rsid w:val="00482CF9"/>
    <w:rsid w:val="00496647"/>
    <w:rsid w:val="004F081B"/>
    <w:rsid w:val="004F10D4"/>
    <w:rsid w:val="004F4BA6"/>
    <w:rsid w:val="00532682"/>
    <w:rsid w:val="00540A0F"/>
    <w:rsid w:val="00545FDA"/>
    <w:rsid w:val="00556459"/>
    <w:rsid w:val="00572617"/>
    <w:rsid w:val="00582015"/>
    <w:rsid w:val="005B4DAE"/>
    <w:rsid w:val="005B5F5B"/>
    <w:rsid w:val="005F005A"/>
    <w:rsid w:val="005F4B6F"/>
    <w:rsid w:val="006419BB"/>
    <w:rsid w:val="006423EB"/>
    <w:rsid w:val="0066643D"/>
    <w:rsid w:val="00671F3C"/>
    <w:rsid w:val="006761FC"/>
    <w:rsid w:val="0068796D"/>
    <w:rsid w:val="00687D2A"/>
    <w:rsid w:val="00693853"/>
    <w:rsid w:val="006C0457"/>
    <w:rsid w:val="006C10E1"/>
    <w:rsid w:val="006E1218"/>
    <w:rsid w:val="00737253"/>
    <w:rsid w:val="00755759"/>
    <w:rsid w:val="00757C85"/>
    <w:rsid w:val="007637D6"/>
    <w:rsid w:val="00767486"/>
    <w:rsid w:val="007732F1"/>
    <w:rsid w:val="007862AD"/>
    <w:rsid w:val="007873BD"/>
    <w:rsid w:val="00792C66"/>
    <w:rsid w:val="007B7CD8"/>
    <w:rsid w:val="007F1EAB"/>
    <w:rsid w:val="0084083B"/>
    <w:rsid w:val="00846DDC"/>
    <w:rsid w:val="00862A88"/>
    <w:rsid w:val="0086404C"/>
    <w:rsid w:val="00864F80"/>
    <w:rsid w:val="008660C8"/>
    <w:rsid w:val="00871D59"/>
    <w:rsid w:val="008867A8"/>
    <w:rsid w:val="008867C6"/>
    <w:rsid w:val="00891161"/>
    <w:rsid w:val="008A5135"/>
    <w:rsid w:val="008A6198"/>
    <w:rsid w:val="008B785D"/>
    <w:rsid w:val="008D7E01"/>
    <w:rsid w:val="008E10C3"/>
    <w:rsid w:val="008E568F"/>
    <w:rsid w:val="008F5E8F"/>
    <w:rsid w:val="00915E16"/>
    <w:rsid w:val="00934C79"/>
    <w:rsid w:val="009373D2"/>
    <w:rsid w:val="00945F3F"/>
    <w:rsid w:val="00947B04"/>
    <w:rsid w:val="00963F79"/>
    <w:rsid w:val="00964EEA"/>
    <w:rsid w:val="009736CF"/>
    <w:rsid w:val="00992E56"/>
    <w:rsid w:val="009A621C"/>
    <w:rsid w:val="009B6C69"/>
    <w:rsid w:val="009C24C2"/>
    <w:rsid w:val="009C5409"/>
    <w:rsid w:val="009D608D"/>
    <w:rsid w:val="009D6FE1"/>
    <w:rsid w:val="009E25F5"/>
    <w:rsid w:val="009E488B"/>
    <w:rsid w:val="00A0411C"/>
    <w:rsid w:val="00A13A5E"/>
    <w:rsid w:val="00A145B8"/>
    <w:rsid w:val="00A204FF"/>
    <w:rsid w:val="00A2229E"/>
    <w:rsid w:val="00A32CCB"/>
    <w:rsid w:val="00A35CB1"/>
    <w:rsid w:val="00A525AE"/>
    <w:rsid w:val="00A65EC2"/>
    <w:rsid w:val="00A71B68"/>
    <w:rsid w:val="00A72163"/>
    <w:rsid w:val="00A7788A"/>
    <w:rsid w:val="00A80DFF"/>
    <w:rsid w:val="00AA1130"/>
    <w:rsid w:val="00AA18FC"/>
    <w:rsid w:val="00AC033E"/>
    <w:rsid w:val="00AC594A"/>
    <w:rsid w:val="00AE00CA"/>
    <w:rsid w:val="00AE402C"/>
    <w:rsid w:val="00B0285C"/>
    <w:rsid w:val="00B06CF3"/>
    <w:rsid w:val="00B12222"/>
    <w:rsid w:val="00B13634"/>
    <w:rsid w:val="00B16349"/>
    <w:rsid w:val="00B20B5E"/>
    <w:rsid w:val="00B43595"/>
    <w:rsid w:val="00B44497"/>
    <w:rsid w:val="00B555A8"/>
    <w:rsid w:val="00B563B0"/>
    <w:rsid w:val="00B82138"/>
    <w:rsid w:val="00BA39C6"/>
    <w:rsid w:val="00BA7703"/>
    <w:rsid w:val="00BB0EA6"/>
    <w:rsid w:val="00BD74BA"/>
    <w:rsid w:val="00BF2BBE"/>
    <w:rsid w:val="00C00B55"/>
    <w:rsid w:val="00C11E1D"/>
    <w:rsid w:val="00C22F08"/>
    <w:rsid w:val="00C24295"/>
    <w:rsid w:val="00C26074"/>
    <w:rsid w:val="00C403C7"/>
    <w:rsid w:val="00C409CD"/>
    <w:rsid w:val="00C57B19"/>
    <w:rsid w:val="00C64B3F"/>
    <w:rsid w:val="00C70060"/>
    <w:rsid w:val="00C72177"/>
    <w:rsid w:val="00C7307F"/>
    <w:rsid w:val="00C90D0A"/>
    <w:rsid w:val="00CA66F0"/>
    <w:rsid w:val="00CB3ED6"/>
    <w:rsid w:val="00CD0B7B"/>
    <w:rsid w:val="00CD170C"/>
    <w:rsid w:val="00CE387E"/>
    <w:rsid w:val="00CF16A6"/>
    <w:rsid w:val="00CF41C5"/>
    <w:rsid w:val="00D024F0"/>
    <w:rsid w:val="00D03783"/>
    <w:rsid w:val="00D10966"/>
    <w:rsid w:val="00D20744"/>
    <w:rsid w:val="00D273C9"/>
    <w:rsid w:val="00D8021A"/>
    <w:rsid w:val="00D87999"/>
    <w:rsid w:val="00DA4703"/>
    <w:rsid w:val="00DD5A64"/>
    <w:rsid w:val="00DF1881"/>
    <w:rsid w:val="00DF30FD"/>
    <w:rsid w:val="00E2122C"/>
    <w:rsid w:val="00E25482"/>
    <w:rsid w:val="00E26978"/>
    <w:rsid w:val="00E36664"/>
    <w:rsid w:val="00E51D51"/>
    <w:rsid w:val="00E549ED"/>
    <w:rsid w:val="00E567FF"/>
    <w:rsid w:val="00E85519"/>
    <w:rsid w:val="00E87D0D"/>
    <w:rsid w:val="00E9612D"/>
    <w:rsid w:val="00EA3C7E"/>
    <w:rsid w:val="00EC03B6"/>
    <w:rsid w:val="00EF4F6C"/>
    <w:rsid w:val="00F0218B"/>
    <w:rsid w:val="00F052F7"/>
    <w:rsid w:val="00F14C56"/>
    <w:rsid w:val="00F16C4C"/>
    <w:rsid w:val="00F24969"/>
    <w:rsid w:val="00F44542"/>
    <w:rsid w:val="00F509B6"/>
    <w:rsid w:val="00F51D50"/>
    <w:rsid w:val="00F62F9F"/>
    <w:rsid w:val="00F729F4"/>
    <w:rsid w:val="00F9077A"/>
    <w:rsid w:val="00FA385B"/>
    <w:rsid w:val="00FC4C4D"/>
    <w:rsid w:val="00FD6B6F"/>
    <w:rsid w:val="00FE0B20"/>
    <w:rsid w:val="00FE2941"/>
    <w:rsid w:val="00FE497D"/>
    <w:rsid w:val="00FF0C3A"/>
    <w:rsid w:val="01D35C13"/>
    <w:rsid w:val="0E2D0652"/>
    <w:rsid w:val="25745B24"/>
    <w:rsid w:val="2AB907BD"/>
    <w:rsid w:val="2C907F29"/>
    <w:rsid w:val="2D4D504B"/>
    <w:rsid w:val="3AA57603"/>
    <w:rsid w:val="4395390B"/>
    <w:rsid w:val="492643B6"/>
    <w:rsid w:val="53DA2CE7"/>
    <w:rsid w:val="57D05D04"/>
    <w:rsid w:val="5B3875DF"/>
    <w:rsid w:val="65266D7F"/>
    <w:rsid w:val="6A9E58BE"/>
    <w:rsid w:val="6E6519D4"/>
    <w:rsid w:val="710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5691"/>
  <w15:docId w15:val="{CF4C8FF7-7DC2-441F-8A86-3286D021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E444-B6B4-43DA-B112-95AA2449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</dc:creator>
  <cp:lastModifiedBy>ЗАХАРОВ Игорь Сергеевич</cp:lastModifiedBy>
  <cp:revision>2</cp:revision>
  <cp:lastPrinted>2026-01-22T09:27:00Z</cp:lastPrinted>
  <dcterms:created xsi:type="dcterms:W3CDTF">2026-01-22T12:32:00Z</dcterms:created>
  <dcterms:modified xsi:type="dcterms:W3CDTF">2026-01-22T12:32:00Z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6E772EA64186492DB4E1097586BF461E_12</vt:lpwstr>
  </property>
</Properties>
</file>